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6EF1" w:rsidRDefault="000C6EF1" w:rsidP="00D85EF0">
      <w:pPr>
        <w:widowControl w:val="0"/>
        <w:tabs>
          <w:tab w:val="left" w:pos="285"/>
          <w:tab w:val="left" w:pos="567"/>
        </w:tabs>
        <w:spacing w:after="0"/>
        <w:jc w:val="right"/>
        <w:rPr>
          <w:rFonts w:ascii="Times New Roman" w:hAnsi="Times New Roman" w:cs="Times New Roman"/>
          <w:b/>
          <w:sz w:val="48"/>
          <w:szCs w:val="48"/>
        </w:rPr>
      </w:pPr>
    </w:p>
    <w:p w:rsidR="00BE7CA8" w:rsidRDefault="000C6EF1" w:rsidP="00D85EF0">
      <w:pPr>
        <w:widowControl w:val="0"/>
        <w:tabs>
          <w:tab w:val="left" w:pos="285"/>
          <w:tab w:val="left" w:pos="567"/>
        </w:tabs>
        <w:spacing w:after="0"/>
        <w:jc w:val="right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noProof/>
          <w:sz w:val="48"/>
          <w:szCs w:val="48"/>
          <w:lang w:eastAsia="ru-RU"/>
        </w:rPr>
        <w:drawing>
          <wp:inline distT="0" distB="0" distL="0" distR="0">
            <wp:extent cx="6479540" cy="8917308"/>
            <wp:effectExtent l="19050" t="0" r="0" b="0"/>
            <wp:docPr id="2" name="Рисунок 2" descr="C:\Users\HP\Desktop\УП СОО 21-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\Desktop\УП СОО 21-22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89173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6EF1" w:rsidRPr="00D85EF0" w:rsidRDefault="000C6EF1" w:rsidP="00D85EF0">
      <w:pPr>
        <w:widowControl w:val="0"/>
        <w:tabs>
          <w:tab w:val="left" w:pos="285"/>
          <w:tab w:val="left" w:pos="567"/>
        </w:tabs>
        <w:spacing w:after="0"/>
        <w:jc w:val="right"/>
        <w:rPr>
          <w:rFonts w:ascii="Times New Roman" w:hAnsi="Times New Roman" w:cs="Times New Roman"/>
          <w:b/>
          <w:bCs/>
          <w:sz w:val="48"/>
          <w:szCs w:val="48"/>
          <w:lang w:eastAsia="ru-RU"/>
        </w:rPr>
      </w:pPr>
    </w:p>
    <w:p w:rsidR="00BE7CA8" w:rsidRDefault="00BE7CA8" w:rsidP="00BE7CA8">
      <w:pPr>
        <w:spacing w:after="0"/>
        <w:rPr>
          <w:rFonts w:ascii="Times New Roman" w:hAnsi="Times New Roman"/>
        </w:rPr>
      </w:pPr>
    </w:p>
    <w:p w:rsidR="00BE7CA8" w:rsidRDefault="00BE7CA8" w:rsidP="00253543">
      <w:pPr>
        <w:widowControl w:val="0"/>
        <w:tabs>
          <w:tab w:val="left" w:pos="285"/>
          <w:tab w:val="left" w:pos="567"/>
        </w:tabs>
        <w:spacing w:after="0"/>
        <w:ind w:left="709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BE7CA8" w:rsidRDefault="00BE7CA8" w:rsidP="00253543">
      <w:pPr>
        <w:widowControl w:val="0"/>
        <w:tabs>
          <w:tab w:val="left" w:pos="285"/>
          <w:tab w:val="left" w:pos="567"/>
        </w:tabs>
        <w:spacing w:after="0"/>
        <w:ind w:left="709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EB51E0" w:rsidRPr="002E357B" w:rsidRDefault="00EB51E0" w:rsidP="00333B9F">
      <w:pPr>
        <w:widowControl w:val="0"/>
        <w:tabs>
          <w:tab w:val="left" w:pos="285"/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2E357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ПОЯСНИТЕЛЬНАЯ ЗАПИСКА</w:t>
      </w:r>
    </w:p>
    <w:p w:rsidR="00EB51E0" w:rsidRPr="002E357B" w:rsidRDefault="00EB51E0" w:rsidP="00333B9F">
      <w:pPr>
        <w:widowControl w:val="0"/>
        <w:tabs>
          <w:tab w:val="left" w:pos="285"/>
          <w:tab w:val="left" w:pos="567"/>
        </w:tabs>
        <w:spacing w:after="0" w:line="240" w:lineRule="auto"/>
        <w:ind w:left="709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2E357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к учебному плану для  </w:t>
      </w:r>
      <w:r w:rsidR="00BE7CA8" w:rsidRPr="002E357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10-</w:t>
      </w:r>
      <w:r w:rsidRPr="002E357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11 класса</w:t>
      </w:r>
      <w:r w:rsidR="00BE7CA8" w:rsidRPr="002E357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 МБОУ СОШ с.Улькунды</w:t>
      </w:r>
    </w:p>
    <w:p w:rsidR="00EB51E0" w:rsidRPr="002E357B" w:rsidRDefault="00EA2BA7" w:rsidP="00333B9F">
      <w:pPr>
        <w:widowControl w:val="0"/>
        <w:tabs>
          <w:tab w:val="left" w:pos="285"/>
          <w:tab w:val="left" w:pos="567"/>
        </w:tabs>
        <w:spacing w:after="0" w:line="240" w:lineRule="auto"/>
        <w:ind w:left="709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на 2021</w:t>
      </w:r>
      <w:r w:rsidR="00EB51E0" w:rsidRPr="002E357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-20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22</w:t>
      </w:r>
      <w:r w:rsidR="00EB51E0" w:rsidRPr="002E357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учебный год</w:t>
      </w:r>
    </w:p>
    <w:p w:rsidR="0092138A" w:rsidRPr="002E357B" w:rsidRDefault="0092138A" w:rsidP="002E357B">
      <w:pPr>
        <w:widowControl w:val="0"/>
        <w:tabs>
          <w:tab w:val="left" w:pos="285"/>
          <w:tab w:val="left" w:pos="567"/>
        </w:tabs>
        <w:spacing w:after="0" w:line="240" w:lineRule="auto"/>
        <w:ind w:left="709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0228D0">
        <w:rPr>
          <w:rFonts w:ascii="Times New Roman" w:hAnsi="Times New Roman" w:cs="Times New Roman"/>
          <w:b/>
          <w:sz w:val="28"/>
          <w:szCs w:val="28"/>
        </w:rPr>
        <w:t>1. Учебный план</w:t>
      </w:r>
      <w:r w:rsidRPr="002E357B">
        <w:rPr>
          <w:rFonts w:ascii="Times New Roman" w:hAnsi="Times New Roman" w:cs="Times New Roman"/>
          <w:sz w:val="28"/>
          <w:szCs w:val="28"/>
        </w:rPr>
        <w:t xml:space="preserve"> – документ, который определяет перечень, трудоемкость, последовательность и распределение по периодам обучения учебных предметов, курсов, дисциплин (модулей), практики, иных видов учебной деятельности и,</w:t>
      </w:r>
      <w:r w:rsidR="000C6EF1">
        <w:rPr>
          <w:rFonts w:ascii="Times New Roman" w:hAnsi="Times New Roman" w:cs="Times New Roman"/>
          <w:sz w:val="28"/>
          <w:szCs w:val="28"/>
        </w:rPr>
        <w:t xml:space="preserve"> </w:t>
      </w:r>
      <w:r w:rsidRPr="002E357B">
        <w:rPr>
          <w:rFonts w:ascii="Times New Roman" w:hAnsi="Times New Roman" w:cs="Times New Roman"/>
          <w:sz w:val="28"/>
          <w:szCs w:val="28"/>
        </w:rPr>
        <w:t xml:space="preserve">если иное не установлено настоящим Федеральным законом, формы промежуточной аттестации обучающихся (п. 22 ст. 2 Федерального закона от 29.12.2012 г. № 273-ФЗ «Об образовании в Российской Федерации»). Учебный план образовательных организаций Российской Федерации, реализующих основную образовательную программу среднего общего образования, отражает организационно-педагогические условия, необходимые для достижения результатов освоения основной образовательной программы в соответствии с требованиями ФГОС СОО, организации образовательной деятельности, а также учебный план определяет состав и объем учебных предметов, курсов и их распределение по классам (годам) обучения. </w:t>
      </w:r>
    </w:p>
    <w:p w:rsidR="0092138A" w:rsidRPr="002E357B" w:rsidRDefault="0092138A" w:rsidP="002E357B">
      <w:pPr>
        <w:widowControl w:val="0"/>
        <w:tabs>
          <w:tab w:val="left" w:pos="0"/>
          <w:tab w:val="left" w:pos="28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E357B">
        <w:rPr>
          <w:rFonts w:ascii="Times New Roman" w:hAnsi="Times New Roman" w:cs="Times New Roman"/>
          <w:sz w:val="28"/>
          <w:szCs w:val="28"/>
        </w:rPr>
        <w:t>2</w:t>
      </w:r>
      <w:r w:rsidRPr="002E357B">
        <w:rPr>
          <w:rFonts w:ascii="Times New Roman" w:hAnsi="Times New Roman" w:cs="Times New Roman"/>
          <w:b/>
          <w:sz w:val="28"/>
          <w:szCs w:val="28"/>
        </w:rPr>
        <w:t>. Нормативная база разработки учебного плана.</w:t>
      </w:r>
    </w:p>
    <w:p w:rsidR="002E357B" w:rsidRDefault="0092138A" w:rsidP="002E357B">
      <w:pPr>
        <w:widowControl w:val="0"/>
        <w:tabs>
          <w:tab w:val="left" w:pos="0"/>
          <w:tab w:val="left" w:pos="285"/>
        </w:tabs>
        <w:spacing w:after="0" w:line="240" w:lineRule="auto"/>
        <w:ind w:left="567" w:firstLine="708"/>
        <w:rPr>
          <w:rFonts w:ascii="Times New Roman" w:hAnsi="Times New Roman" w:cs="Times New Roman"/>
          <w:sz w:val="28"/>
          <w:szCs w:val="28"/>
        </w:rPr>
      </w:pPr>
      <w:r w:rsidRPr="002E357B">
        <w:rPr>
          <w:rFonts w:ascii="Times New Roman" w:hAnsi="Times New Roman" w:cs="Times New Roman"/>
          <w:sz w:val="28"/>
          <w:szCs w:val="28"/>
        </w:rPr>
        <w:t xml:space="preserve"> Учебный план МБОУ СОШ с.Улькунды, реализующего основные общеобр</w:t>
      </w:r>
      <w:r w:rsidR="003A00AA" w:rsidRPr="002E357B">
        <w:rPr>
          <w:rFonts w:ascii="Times New Roman" w:hAnsi="Times New Roman" w:cs="Times New Roman"/>
          <w:sz w:val="28"/>
          <w:szCs w:val="28"/>
        </w:rPr>
        <w:t>азовательные программы среднего</w:t>
      </w:r>
      <w:r w:rsidRPr="002E357B">
        <w:rPr>
          <w:rFonts w:ascii="Times New Roman" w:hAnsi="Times New Roman" w:cs="Times New Roman"/>
          <w:sz w:val="28"/>
          <w:szCs w:val="28"/>
        </w:rPr>
        <w:t xml:space="preserve"> общего образования, сформирован в соответствии с требованиями: </w:t>
      </w:r>
    </w:p>
    <w:p w:rsidR="00EB51E0" w:rsidRPr="002E357B" w:rsidRDefault="005D3171" w:rsidP="002E357B">
      <w:pPr>
        <w:widowControl w:val="0"/>
        <w:tabs>
          <w:tab w:val="left" w:pos="0"/>
          <w:tab w:val="left" w:pos="285"/>
        </w:tabs>
        <w:spacing w:after="0" w:line="240" w:lineRule="auto"/>
        <w:ind w:left="567" w:firstLine="708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2E357B">
        <w:rPr>
          <w:rFonts w:ascii="Times New Roman" w:hAnsi="Times New Roman" w:cs="Times New Roman"/>
          <w:sz w:val="28"/>
          <w:szCs w:val="28"/>
        </w:rPr>
        <w:t xml:space="preserve">- </w:t>
      </w:r>
      <w:r w:rsidR="0092138A" w:rsidRPr="002E357B">
        <w:rPr>
          <w:rFonts w:ascii="Times New Roman" w:hAnsi="Times New Roman" w:cs="Times New Roman"/>
          <w:sz w:val="28"/>
          <w:szCs w:val="28"/>
        </w:rPr>
        <w:t xml:space="preserve">Федерального Закона от 29.12.2012 № 273-ФЗ «Об образовании в Российской Федерации»; </w:t>
      </w:r>
    </w:p>
    <w:p w:rsidR="00EB51E0" w:rsidRPr="002E357B" w:rsidRDefault="00EB51E0" w:rsidP="002E357B">
      <w:pPr>
        <w:tabs>
          <w:tab w:val="left" w:pos="0"/>
        </w:tabs>
        <w:spacing w:after="0" w:line="240" w:lineRule="auto"/>
        <w:ind w:left="567" w:firstLine="708"/>
        <w:rPr>
          <w:rFonts w:ascii="Times New Roman" w:hAnsi="Times New Roman" w:cs="Times New Roman"/>
          <w:sz w:val="28"/>
          <w:szCs w:val="28"/>
        </w:rPr>
      </w:pPr>
      <w:r w:rsidRPr="002E357B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5D3171" w:rsidRPr="002E357B"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="005D3171" w:rsidRPr="002E357B">
        <w:rPr>
          <w:rFonts w:ascii="Times New Roman" w:hAnsi="Times New Roman" w:cs="Times New Roman"/>
          <w:sz w:val="28"/>
          <w:szCs w:val="28"/>
        </w:rPr>
        <w:t>Федерального государственного образовательного стандарта среднего общего образования, утвержденного приказом Министерства образования и науки Российской Федерации от 17.05.2012 № 413 (далее – Ф</w:t>
      </w:r>
      <w:r w:rsidR="00293B29" w:rsidRPr="002E357B">
        <w:rPr>
          <w:rFonts w:ascii="Times New Roman" w:hAnsi="Times New Roman" w:cs="Times New Roman"/>
          <w:sz w:val="28"/>
          <w:szCs w:val="28"/>
        </w:rPr>
        <w:t>ГОС среднего общего образования</w:t>
      </w:r>
      <w:r w:rsidR="005D3171" w:rsidRPr="002E357B">
        <w:rPr>
          <w:rFonts w:ascii="Times New Roman" w:hAnsi="Times New Roman" w:cs="Times New Roman"/>
          <w:sz w:val="28"/>
          <w:szCs w:val="28"/>
        </w:rPr>
        <w:t>);</w:t>
      </w:r>
    </w:p>
    <w:p w:rsidR="003A00AA" w:rsidRPr="002E357B" w:rsidRDefault="002E357B" w:rsidP="002E357B">
      <w:pPr>
        <w:spacing w:after="0" w:line="240" w:lineRule="auto"/>
        <w:ind w:left="567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3A00AA" w:rsidRPr="002E357B">
        <w:rPr>
          <w:rFonts w:ascii="Times New Roman" w:hAnsi="Times New Roman" w:cs="Times New Roman"/>
          <w:sz w:val="28"/>
          <w:szCs w:val="28"/>
          <w:lang w:eastAsia="ru-RU"/>
        </w:rPr>
        <w:t>Федерального компонента  государственного образовательного стандарта общего образования, утвержденного приказом Министерства образования Российской Федерации от 05.03.2004 № 1089 «Об утверждении федерального компонента государственных образовательных стандартов начального общего, основного общего и среднего общего образования» (ред. Приказов Министерства образования и науки Российской Федерации от 31.01.2012 № 69, от 23.06.2015 №609, от 07.06.2017 №506);</w:t>
      </w:r>
    </w:p>
    <w:p w:rsidR="002E357B" w:rsidRDefault="002E357B" w:rsidP="002E357B">
      <w:p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- </w:t>
      </w:r>
      <w:r w:rsidR="005D3171" w:rsidRPr="002E357B">
        <w:rPr>
          <w:rFonts w:ascii="Times New Roman" w:hAnsi="Times New Roman" w:cs="Times New Roman"/>
          <w:sz w:val="28"/>
          <w:szCs w:val="28"/>
        </w:rPr>
        <w:t xml:space="preserve">Порядка организации и осуществления образовательной деятельности по </w:t>
      </w:r>
    </w:p>
    <w:p w:rsidR="002E357B" w:rsidRDefault="005D3171" w:rsidP="002E357B">
      <w:p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357B">
        <w:rPr>
          <w:rFonts w:ascii="Times New Roman" w:hAnsi="Times New Roman" w:cs="Times New Roman"/>
          <w:sz w:val="28"/>
          <w:szCs w:val="28"/>
        </w:rPr>
        <w:t xml:space="preserve">основнымобщеобразовательным программам – образовательным программам </w:t>
      </w:r>
    </w:p>
    <w:p w:rsidR="002E357B" w:rsidRDefault="005D3171" w:rsidP="002E357B">
      <w:p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357B">
        <w:rPr>
          <w:rFonts w:ascii="Times New Roman" w:hAnsi="Times New Roman" w:cs="Times New Roman"/>
          <w:sz w:val="28"/>
          <w:szCs w:val="28"/>
        </w:rPr>
        <w:t xml:space="preserve">начального общего, основного общего и среднего общего образования, </w:t>
      </w:r>
    </w:p>
    <w:p w:rsidR="002E357B" w:rsidRDefault="005D3171" w:rsidP="002E357B">
      <w:p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357B">
        <w:rPr>
          <w:rFonts w:ascii="Times New Roman" w:hAnsi="Times New Roman" w:cs="Times New Roman"/>
          <w:sz w:val="28"/>
          <w:szCs w:val="28"/>
        </w:rPr>
        <w:t xml:space="preserve">утвержденного приказом Министерства образования и науки Российской </w:t>
      </w:r>
    </w:p>
    <w:p w:rsidR="005D3171" w:rsidRPr="002E357B" w:rsidRDefault="005D3171" w:rsidP="002E357B">
      <w:p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357B">
        <w:rPr>
          <w:rFonts w:ascii="Times New Roman" w:hAnsi="Times New Roman" w:cs="Times New Roman"/>
          <w:sz w:val="28"/>
          <w:szCs w:val="28"/>
        </w:rPr>
        <w:t xml:space="preserve">Федерации от 30.08.2013 № 1015;  </w:t>
      </w:r>
    </w:p>
    <w:p w:rsidR="003A00AA" w:rsidRPr="002E357B" w:rsidRDefault="002E357B" w:rsidP="002E357B">
      <w:pPr>
        <w:spacing w:after="0" w:line="240" w:lineRule="auto"/>
        <w:ind w:left="567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3A00AA" w:rsidRPr="002E357B">
        <w:rPr>
          <w:rFonts w:ascii="Times New Roman" w:hAnsi="Times New Roman" w:cs="Times New Roman"/>
          <w:sz w:val="28"/>
          <w:szCs w:val="28"/>
          <w:lang w:eastAsia="ru-RU"/>
        </w:rPr>
        <w:t xml:space="preserve">Закона Республики Башкортостан </w:t>
      </w:r>
      <w:r w:rsidR="003A00AA" w:rsidRPr="002E357B">
        <w:rPr>
          <w:rFonts w:ascii="Times New Roman" w:hAnsi="Times New Roman" w:cs="Times New Roman"/>
          <w:color w:val="000000"/>
          <w:sz w:val="28"/>
          <w:szCs w:val="28"/>
        </w:rPr>
        <w:t xml:space="preserve">от 1 июля 2013 года № 696-з </w:t>
      </w:r>
      <w:r w:rsidR="003A00AA" w:rsidRPr="002E357B">
        <w:rPr>
          <w:rFonts w:ascii="Times New Roman" w:hAnsi="Times New Roman" w:cs="Times New Roman"/>
          <w:sz w:val="28"/>
          <w:szCs w:val="28"/>
          <w:lang w:eastAsia="ru-RU"/>
        </w:rPr>
        <w:t>«Об образовании в Республике Башкортостан», «О языках народов Республики Башкортостан»</w:t>
      </w:r>
      <w:r w:rsidR="003A00AA" w:rsidRPr="002E357B">
        <w:rPr>
          <w:rFonts w:ascii="Times New Roman" w:hAnsi="Times New Roman" w:cs="Times New Roman"/>
          <w:color w:val="000000"/>
          <w:sz w:val="28"/>
          <w:szCs w:val="28"/>
        </w:rPr>
        <w:t xml:space="preserve"> № 216-З от 15 февраля 1999 года</w:t>
      </w:r>
      <w:r w:rsidR="003A00AA" w:rsidRPr="002E357B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3A00AA" w:rsidRPr="002E357B" w:rsidRDefault="002E357B" w:rsidP="002E357B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 р</w:t>
      </w:r>
      <w:r w:rsidR="003A00AA" w:rsidRPr="002E357B">
        <w:rPr>
          <w:rFonts w:ascii="Times New Roman" w:hAnsi="Times New Roman" w:cs="Times New Roman"/>
          <w:sz w:val="28"/>
          <w:szCs w:val="28"/>
          <w:lang w:eastAsia="ru-RU"/>
        </w:rPr>
        <w:t xml:space="preserve">екомендуемых Региональным базисным учебным планом и примерными учебными планами для 8-11-х классов образовательных организаций </w:t>
      </w:r>
      <w:r w:rsidR="003A00AA" w:rsidRPr="002E357B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Республики Башкортостан, реализующих основные общеобразовательные программы – образовательные программы основного общего и среднего общего образования, </w:t>
      </w:r>
      <w:r w:rsidR="003A00AA" w:rsidRPr="002E357B">
        <w:rPr>
          <w:rFonts w:ascii="Times New Roman" w:hAnsi="Times New Roman" w:cs="Times New Roman"/>
          <w:sz w:val="28"/>
          <w:szCs w:val="28"/>
        </w:rPr>
        <w:t>утвержденными</w:t>
      </w:r>
      <w:r w:rsidR="003A00AA" w:rsidRPr="002E357B">
        <w:rPr>
          <w:rStyle w:val="fontstyle01"/>
          <w:rFonts w:ascii="Times New Roman" w:hAnsi="Times New Roman" w:cs="Times New Roman"/>
          <w:color w:val="auto"/>
          <w:sz w:val="28"/>
          <w:szCs w:val="28"/>
        </w:rPr>
        <w:t xml:space="preserve"> на заседании  Коллегии  Министерства образования  Республики Башкортостан(протокол от 04.08.2017 № 4)</w:t>
      </w:r>
    </w:p>
    <w:p w:rsidR="005D3171" w:rsidRPr="002E357B" w:rsidRDefault="002E357B" w:rsidP="002E357B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D3171" w:rsidRPr="002E357B">
        <w:rPr>
          <w:rFonts w:ascii="Times New Roman" w:hAnsi="Times New Roman" w:cs="Times New Roman"/>
          <w:sz w:val="28"/>
          <w:szCs w:val="28"/>
        </w:rPr>
        <w:t xml:space="preserve">федерального перечня учебников, рекомендуемых к использованию при реализацииимеющих государственную аккредитацию образовательных программ начального общего, основного общего, среднего общего образования, утвержденного приказом Министерства просвещения Российской Федерации от 28.12.2018 № 345;  </w:t>
      </w:r>
    </w:p>
    <w:p w:rsidR="005D3171" w:rsidRPr="002E357B" w:rsidRDefault="002E357B" w:rsidP="002E357B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D3171" w:rsidRPr="002E357B">
        <w:rPr>
          <w:rFonts w:ascii="Times New Roman" w:hAnsi="Times New Roman" w:cs="Times New Roman"/>
          <w:sz w:val="28"/>
          <w:szCs w:val="28"/>
        </w:rPr>
        <w:t xml:space="preserve">перечня организаций, осуществляющих выпуск учебных пособий, которые допускаются киспользованию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утвержденного приказом </w:t>
      </w:r>
      <w:r w:rsidR="000C6EF1">
        <w:rPr>
          <w:rFonts w:ascii="Times New Roman" w:hAnsi="Times New Roman" w:cs="Times New Roman"/>
          <w:sz w:val="28"/>
          <w:szCs w:val="28"/>
        </w:rPr>
        <w:t xml:space="preserve"> </w:t>
      </w:r>
      <w:r w:rsidR="005D3171" w:rsidRPr="002E357B">
        <w:rPr>
          <w:rFonts w:ascii="Times New Roman" w:hAnsi="Times New Roman" w:cs="Times New Roman"/>
          <w:sz w:val="28"/>
          <w:szCs w:val="28"/>
        </w:rPr>
        <w:t>Министер</w:t>
      </w:r>
      <w:r>
        <w:rPr>
          <w:rFonts w:ascii="Times New Roman" w:hAnsi="Times New Roman" w:cs="Times New Roman"/>
          <w:sz w:val="28"/>
          <w:szCs w:val="28"/>
        </w:rPr>
        <w:t>-</w:t>
      </w:r>
      <w:r w:rsidR="005D3171" w:rsidRPr="002E357B">
        <w:rPr>
          <w:rFonts w:ascii="Times New Roman" w:hAnsi="Times New Roman" w:cs="Times New Roman"/>
          <w:sz w:val="28"/>
          <w:szCs w:val="28"/>
        </w:rPr>
        <w:t xml:space="preserve">ства образования и науки Российской Федерации от 09.06.2016 № 699;     </w:t>
      </w:r>
    </w:p>
    <w:p w:rsidR="005D3171" w:rsidRPr="002E357B" w:rsidRDefault="002E357B" w:rsidP="002E357B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 w:cs="Times New Roman"/>
          <w:sz w:val="28"/>
          <w:szCs w:val="28"/>
        </w:rPr>
      </w:pPr>
      <w:r w:rsidRPr="002E357B">
        <w:rPr>
          <w:rFonts w:ascii="Times New Roman" w:hAnsi="Times New Roman" w:cs="Times New Roman"/>
          <w:sz w:val="28"/>
          <w:szCs w:val="28"/>
        </w:rPr>
        <w:t xml:space="preserve"> -</w:t>
      </w:r>
      <w:r w:rsidR="005D3171" w:rsidRPr="002E357B">
        <w:rPr>
          <w:rFonts w:ascii="Times New Roman" w:hAnsi="Times New Roman" w:cs="Times New Roman"/>
          <w:sz w:val="28"/>
          <w:szCs w:val="28"/>
        </w:rPr>
        <w:t xml:space="preserve">Приказа Министерства образования и науки Российской Федерации от 23.08.2017 №816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программ;  </w:t>
      </w:r>
    </w:p>
    <w:p w:rsidR="005D3171" w:rsidRPr="002E357B" w:rsidRDefault="002E357B" w:rsidP="002E357B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- </w:t>
      </w:r>
      <w:r w:rsidR="005D3171" w:rsidRPr="002E357B">
        <w:rPr>
          <w:rFonts w:ascii="Times New Roman" w:hAnsi="Times New Roman" w:cs="Times New Roman"/>
          <w:sz w:val="28"/>
          <w:szCs w:val="28"/>
        </w:rPr>
        <w:t xml:space="preserve">Письма Министерства просвещения Российской Федерации «О направленииметодический рекомендаций» от 19.03.2020 №ГД-39/04;  </w:t>
      </w:r>
    </w:p>
    <w:p w:rsidR="005D3171" w:rsidRPr="002E357B" w:rsidRDefault="002E357B" w:rsidP="002E357B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- </w:t>
      </w:r>
      <w:r w:rsidR="005D3171" w:rsidRPr="002E357B">
        <w:rPr>
          <w:rFonts w:ascii="Times New Roman" w:hAnsi="Times New Roman" w:cs="Times New Roman"/>
          <w:sz w:val="28"/>
          <w:szCs w:val="28"/>
        </w:rPr>
        <w:t xml:space="preserve">Инструктивно-методического письма Комитета по образованию от 16.03.2020 №03-28-2516/20-0-0 «О реализации организациями, осуществляющими образовательную деятельность, образовательных программ с применением электронного обучения, дистанционных образовательных технологий»;  </w:t>
      </w:r>
    </w:p>
    <w:p w:rsidR="003A00AA" w:rsidRPr="002E357B" w:rsidRDefault="002E357B" w:rsidP="002E357B">
      <w:p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2E357B">
        <w:rPr>
          <w:rFonts w:ascii="Times New Roman" w:hAnsi="Times New Roman" w:cs="Times New Roman"/>
          <w:sz w:val="28"/>
          <w:szCs w:val="28"/>
        </w:rPr>
        <w:t xml:space="preserve">  -</w:t>
      </w:r>
      <w:r w:rsidR="00293B29" w:rsidRPr="002E357B">
        <w:rPr>
          <w:rFonts w:ascii="Times New Roman" w:hAnsi="Times New Roman" w:cs="Times New Roman"/>
          <w:sz w:val="28"/>
          <w:szCs w:val="28"/>
          <w:lang w:eastAsia="ru-RU"/>
        </w:rPr>
        <w:t>Федерального базисного учебного</w:t>
      </w:r>
      <w:r w:rsidR="003A00AA" w:rsidRPr="002E357B">
        <w:rPr>
          <w:rFonts w:ascii="Times New Roman" w:hAnsi="Times New Roman" w:cs="Times New Roman"/>
          <w:sz w:val="28"/>
          <w:szCs w:val="28"/>
          <w:lang w:eastAsia="ru-RU"/>
        </w:rPr>
        <w:t xml:space="preserve"> план</w:t>
      </w:r>
      <w:r w:rsidR="00293B29" w:rsidRPr="002E357B">
        <w:rPr>
          <w:rFonts w:ascii="Times New Roman" w:hAnsi="Times New Roman" w:cs="Times New Roman"/>
          <w:sz w:val="28"/>
          <w:szCs w:val="28"/>
          <w:lang w:eastAsia="ru-RU"/>
        </w:rPr>
        <w:t>а, утвержденного</w:t>
      </w:r>
      <w:r w:rsidR="003A00AA" w:rsidRPr="002E357B">
        <w:rPr>
          <w:rFonts w:ascii="Times New Roman" w:hAnsi="Times New Roman" w:cs="Times New Roman"/>
          <w:sz w:val="28"/>
          <w:szCs w:val="28"/>
          <w:lang w:eastAsia="ru-RU"/>
        </w:rPr>
        <w:t xml:space="preserve"> приказом Министерства образования Российской Федерации от 09.03.2004 № 1312 (далее – БУП-2004) (в ред. Приказ Министерства образования и науки Российской Федерации от 30.10.2010 №889, от  </w:t>
      </w:r>
      <w:r w:rsidR="003A00AA" w:rsidRPr="002E357B">
        <w:rPr>
          <w:rFonts w:ascii="Times New Roman" w:hAnsi="Times New Roman" w:cs="Times New Roman"/>
          <w:sz w:val="28"/>
          <w:szCs w:val="28"/>
        </w:rPr>
        <w:t>01.02.2012 №1994)</w:t>
      </w:r>
      <w:r w:rsidR="003A00AA" w:rsidRPr="002E357B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77169F" w:rsidRDefault="0077169F" w:rsidP="002E357B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- </w:t>
      </w:r>
      <w:r w:rsidR="00293B29" w:rsidRPr="002E357B">
        <w:rPr>
          <w:rFonts w:ascii="Times New Roman" w:hAnsi="Times New Roman" w:cs="Times New Roman"/>
          <w:sz w:val="28"/>
          <w:szCs w:val="28"/>
          <w:lang w:eastAsia="ru-RU"/>
        </w:rPr>
        <w:t xml:space="preserve">СанПиН  2.4.2.2821-10  «Санитарно-эпидемиологические требования к               </w:t>
      </w:r>
    </w:p>
    <w:p w:rsidR="0077169F" w:rsidRDefault="00293B29" w:rsidP="002E357B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2E357B">
        <w:rPr>
          <w:rFonts w:ascii="Times New Roman" w:hAnsi="Times New Roman" w:cs="Times New Roman"/>
          <w:sz w:val="28"/>
          <w:szCs w:val="28"/>
          <w:lang w:eastAsia="ru-RU"/>
        </w:rPr>
        <w:t xml:space="preserve">условиям и организации обучения в общеобразовательных учреждениях» от </w:t>
      </w:r>
    </w:p>
    <w:p w:rsidR="0077169F" w:rsidRDefault="00293B29" w:rsidP="002E357B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2E357B">
        <w:rPr>
          <w:rFonts w:ascii="Times New Roman" w:hAnsi="Times New Roman" w:cs="Times New Roman"/>
          <w:sz w:val="28"/>
          <w:szCs w:val="28"/>
          <w:lang w:eastAsia="ru-RU"/>
        </w:rPr>
        <w:t xml:space="preserve">29.12.2010г. №189   (зарегистрировано Минюстом  России 03.03.2011, </w:t>
      </w:r>
    </w:p>
    <w:p w:rsidR="0077169F" w:rsidRDefault="00293B29" w:rsidP="002E357B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2E357B">
        <w:rPr>
          <w:rFonts w:ascii="Times New Roman" w:hAnsi="Times New Roman" w:cs="Times New Roman"/>
          <w:sz w:val="28"/>
          <w:szCs w:val="28"/>
          <w:lang w:eastAsia="ru-RU"/>
        </w:rPr>
        <w:t xml:space="preserve">регистрационный  № 19993),  с  изменениями   внесенными   Постановлением </w:t>
      </w:r>
    </w:p>
    <w:p w:rsidR="0077169F" w:rsidRDefault="00293B29" w:rsidP="002E357B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2E357B">
        <w:rPr>
          <w:rFonts w:ascii="Times New Roman" w:hAnsi="Times New Roman" w:cs="Times New Roman"/>
          <w:sz w:val="28"/>
          <w:szCs w:val="28"/>
          <w:lang w:eastAsia="ru-RU"/>
        </w:rPr>
        <w:t xml:space="preserve">Главного государственного санитарного врача Российской Федерации от </w:t>
      </w:r>
    </w:p>
    <w:p w:rsidR="0077169F" w:rsidRDefault="00293B29" w:rsidP="002E357B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2E357B">
        <w:rPr>
          <w:rFonts w:ascii="Times New Roman" w:hAnsi="Times New Roman" w:cs="Times New Roman"/>
          <w:sz w:val="28"/>
          <w:szCs w:val="28"/>
          <w:lang w:eastAsia="ru-RU"/>
        </w:rPr>
        <w:t xml:space="preserve">29.06.2011 № 85,Постановлением    Главного государственного санитарного </w:t>
      </w:r>
    </w:p>
    <w:p w:rsidR="0077169F" w:rsidRDefault="00293B29" w:rsidP="002E357B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2E357B">
        <w:rPr>
          <w:rFonts w:ascii="Times New Roman" w:hAnsi="Times New Roman" w:cs="Times New Roman"/>
          <w:sz w:val="28"/>
          <w:szCs w:val="28"/>
          <w:lang w:eastAsia="ru-RU"/>
        </w:rPr>
        <w:t xml:space="preserve">врача Российской Федерации от 25.12.2013 № 72, Постановлением Главного </w:t>
      </w:r>
    </w:p>
    <w:p w:rsidR="0077169F" w:rsidRDefault="00293B29" w:rsidP="002E357B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2E357B">
        <w:rPr>
          <w:rFonts w:ascii="Times New Roman" w:hAnsi="Times New Roman" w:cs="Times New Roman"/>
          <w:sz w:val="28"/>
          <w:szCs w:val="28"/>
          <w:lang w:eastAsia="ru-RU"/>
        </w:rPr>
        <w:t xml:space="preserve">государственного санитарного врача РФ от 24.11.2015 N 81 «О внесении </w:t>
      </w:r>
    </w:p>
    <w:p w:rsidR="0077169F" w:rsidRDefault="00293B29" w:rsidP="002E357B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2E357B">
        <w:rPr>
          <w:rFonts w:ascii="Times New Roman" w:hAnsi="Times New Roman" w:cs="Times New Roman"/>
          <w:sz w:val="28"/>
          <w:szCs w:val="28"/>
          <w:lang w:eastAsia="ru-RU"/>
        </w:rPr>
        <w:t xml:space="preserve">изменений N 3 в СанПиН 2.4.2.2821-10 "Санитарно-эпидемиологические </w:t>
      </w:r>
    </w:p>
    <w:p w:rsidR="0077169F" w:rsidRDefault="00293B29" w:rsidP="002E357B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2E357B">
        <w:rPr>
          <w:rFonts w:ascii="Times New Roman" w:hAnsi="Times New Roman" w:cs="Times New Roman"/>
          <w:sz w:val="28"/>
          <w:szCs w:val="28"/>
          <w:lang w:eastAsia="ru-RU"/>
        </w:rPr>
        <w:t xml:space="preserve">требования к условиям и организации обучения, содержания в </w:t>
      </w:r>
    </w:p>
    <w:p w:rsidR="0077169F" w:rsidRDefault="00293B29" w:rsidP="002E35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357B">
        <w:rPr>
          <w:rFonts w:ascii="Times New Roman" w:hAnsi="Times New Roman" w:cs="Times New Roman"/>
          <w:sz w:val="28"/>
          <w:szCs w:val="28"/>
          <w:lang w:eastAsia="ru-RU"/>
        </w:rPr>
        <w:t>общеобразовательных организациях» (далее – СанПиН 2.4.2.2821-10);</w:t>
      </w:r>
      <w:r w:rsidRPr="002E357B">
        <w:rPr>
          <w:rFonts w:ascii="Times New Roman" w:hAnsi="Times New Roman" w:cs="Times New Roman"/>
          <w:sz w:val="28"/>
          <w:szCs w:val="28"/>
        </w:rPr>
        <w:t xml:space="preserve">письма </w:t>
      </w:r>
    </w:p>
    <w:p w:rsidR="0077169F" w:rsidRDefault="00293B29" w:rsidP="002E35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357B">
        <w:rPr>
          <w:rFonts w:ascii="Times New Roman" w:hAnsi="Times New Roman" w:cs="Times New Roman"/>
          <w:sz w:val="28"/>
          <w:szCs w:val="28"/>
        </w:rPr>
        <w:t xml:space="preserve">Федеральной службы по надзору в сфере защиты прав потребителей и </w:t>
      </w:r>
    </w:p>
    <w:p w:rsidR="0077169F" w:rsidRDefault="00293B29" w:rsidP="002E357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357B">
        <w:rPr>
          <w:rFonts w:ascii="Times New Roman" w:hAnsi="Times New Roman" w:cs="Times New Roman"/>
          <w:sz w:val="28"/>
          <w:szCs w:val="28"/>
        </w:rPr>
        <w:t xml:space="preserve">благополучия человека и Министерства просвещения Российской Федерации </w:t>
      </w:r>
    </w:p>
    <w:p w:rsidR="0077169F" w:rsidRDefault="00293B29" w:rsidP="007716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357B">
        <w:rPr>
          <w:rFonts w:ascii="Times New Roman" w:hAnsi="Times New Roman" w:cs="Times New Roman"/>
          <w:sz w:val="28"/>
          <w:szCs w:val="28"/>
        </w:rPr>
        <w:t xml:space="preserve">от 12 августа 2020г. «Об организации работы общеобразовательных </w:t>
      </w:r>
    </w:p>
    <w:p w:rsidR="00293B29" w:rsidRPr="002E357B" w:rsidRDefault="00293B29" w:rsidP="0077169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357B">
        <w:rPr>
          <w:rFonts w:ascii="Times New Roman" w:hAnsi="Times New Roman" w:cs="Times New Roman"/>
          <w:sz w:val="28"/>
          <w:szCs w:val="28"/>
        </w:rPr>
        <w:lastRenderedPageBreak/>
        <w:t>организаций»;</w:t>
      </w:r>
    </w:p>
    <w:p w:rsidR="0077169F" w:rsidRDefault="0077169F" w:rsidP="002E357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293B29" w:rsidRPr="002E357B">
        <w:rPr>
          <w:rFonts w:ascii="Times New Roman" w:hAnsi="Times New Roman" w:cs="Times New Roman"/>
          <w:sz w:val="28"/>
          <w:szCs w:val="28"/>
        </w:rPr>
        <w:t xml:space="preserve">Методических рекомендации Федеральной службы по надзору в сфере </w:t>
      </w:r>
    </w:p>
    <w:p w:rsidR="0077169F" w:rsidRDefault="00293B29" w:rsidP="0077169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E357B">
        <w:rPr>
          <w:rFonts w:ascii="Times New Roman" w:hAnsi="Times New Roman" w:cs="Times New Roman"/>
          <w:sz w:val="28"/>
          <w:szCs w:val="28"/>
        </w:rPr>
        <w:t xml:space="preserve">защиты прав потребителей и благополучия человека от 12.05.2020 г. </w:t>
      </w:r>
      <w:r w:rsidRPr="002E357B">
        <w:rPr>
          <w:rFonts w:ascii="Times New Roman" w:hAnsi="Times New Roman" w:cs="Times New Roman"/>
          <w:sz w:val="28"/>
          <w:szCs w:val="28"/>
        </w:rPr>
        <w:br/>
        <w:t xml:space="preserve">№ 02/9060-2020-24 «О направлении рекомендаций по организации работы </w:t>
      </w:r>
    </w:p>
    <w:p w:rsidR="00293B29" w:rsidRPr="002E357B" w:rsidRDefault="00293B29" w:rsidP="0077169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E357B">
        <w:rPr>
          <w:rFonts w:ascii="Times New Roman" w:hAnsi="Times New Roman" w:cs="Times New Roman"/>
          <w:sz w:val="28"/>
          <w:szCs w:val="28"/>
        </w:rPr>
        <w:t>образовательных организаций в условиях распространения COVID-19»;</w:t>
      </w:r>
    </w:p>
    <w:p w:rsidR="005D3171" w:rsidRPr="002E357B" w:rsidRDefault="005D3171" w:rsidP="002E357B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2E357B">
        <w:rPr>
          <w:rFonts w:ascii="Times New Roman" w:hAnsi="Times New Roman" w:cs="Times New Roman"/>
          <w:sz w:val="28"/>
          <w:szCs w:val="28"/>
        </w:rPr>
        <w:t>Устава МБОУ СОШ с.Улькунды</w:t>
      </w:r>
    </w:p>
    <w:p w:rsidR="0077169F" w:rsidRDefault="005D3171" w:rsidP="002E357B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709"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E357B">
        <w:rPr>
          <w:rFonts w:ascii="Times New Roman" w:hAnsi="Times New Roman" w:cs="Times New Roman"/>
          <w:b/>
          <w:sz w:val="28"/>
          <w:szCs w:val="28"/>
        </w:rPr>
        <w:t>3. Режим реализации учебного плана.</w:t>
      </w:r>
    </w:p>
    <w:p w:rsidR="00EB51E0" w:rsidRPr="000228D0" w:rsidRDefault="0077169F" w:rsidP="002E357B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709" w:firstLine="708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228D0">
        <w:rPr>
          <w:rFonts w:ascii="Times New Roman" w:hAnsi="Times New Roman" w:cs="Times New Roman"/>
          <w:sz w:val="28"/>
          <w:szCs w:val="28"/>
        </w:rPr>
        <w:t xml:space="preserve">Организация образовательного процесса регламентируется годовым календарным учебным графиком. Режим функционирования устанавливается в соответствии с СанПин 2.4.2.2821-10, Уставом щколы. Учебный </w:t>
      </w:r>
      <w:r w:rsidR="00EA2BA7">
        <w:rPr>
          <w:rFonts w:ascii="Times New Roman" w:hAnsi="Times New Roman" w:cs="Times New Roman"/>
          <w:sz w:val="28"/>
          <w:szCs w:val="28"/>
        </w:rPr>
        <w:t>план МБОУ СОШ с.Улькунды на 2021-2022</w:t>
      </w:r>
      <w:r w:rsidRPr="000228D0">
        <w:rPr>
          <w:rFonts w:ascii="Times New Roman" w:hAnsi="Times New Roman" w:cs="Times New Roman"/>
          <w:sz w:val="28"/>
          <w:szCs w:val="28"/>
        </w:rPr>
        <w:t xml:space="preserve"> учебный год является частью образовательной программы, обеспечивает выполнение гигиенических требований к режиму образовательного процесса, установленных СанПиН 2.4.2.2821-10 «Санитарноэпидемиологические требования к условиям и организации обучения в общеобразовательных учреждениях», и основан на требовании ФБУП-2004 и предусматривает: </w:t>
      </w:r>
    </w:p>
    <w:p w:rsidR="005D3171" w:rsidRPr="000228D0" w:rsidRDefault="0077169F" w:rsidP="0077169F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228D0">
        <w:rPr>
          <w:rFonts w:ascii="Times New Roman" w:hAnsi="Times New Roman" w:cs="Times New Roman"/>
          <w:sz w:val="28"/>
          <w:szCs w:val="28"/>
        </w:rPr>
        <w:t xml:space="preserve"> 2-летний нормативный срок освоения образовательных программ среднего общего образования на основе различных сочетаний базовых и профильных предметов для X-XI классов.</w:t>
      </w:r>
    </w:p>
    <w:p w:rsidR="0077169F" w:rsidRPr="000228D0" w:rsidRDefault="0077169F" w:rsidP="0077169F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228D0">
        <w:rPr>
          <w:rFonts w:ascii="Times New Roman" w:hAnsi="Times New Roman" w:cs="Times New Roman"/>
          <w:sz w:val="28"/>
          <w:szCs w:val="28"/>
        </w:rPr>
        <w:t xml:space="preserve"> Устанавливается следующая продолжительность учебного года: X-XI классы – не менее 34 учебных недель (не включая летний экзаменационный</w:t>
      </w:r>
      <w:r w:rsidRPr="000228D0">
        <w:rPr>
          <w:rFonts w:ascii="Times New Roman" w:hAnsi="Times New Roman" w:cs="Times New Roman"/>
          <w:sz w:val="28"/>
          <w:szCs w:val="28"/>
        </w:rPr>
        <w:sym w:font="Symbol" w:char="F0B7"/>
      </w:r>
      <w:r w:rsidRPr="000228D0">
        <w:rPr>
          <w:rFonts w:ascii="Times New Roman" w:hAnsi="Times New Roman" w:cs="Times New Roman"/>
          <w:sz w:val="28"/>
          <w:szCs w:val="28"/>
        </w:rPr>
        <w:t xml:space="preserve"> период в XI классах и проведение учебных сборов по основам военной службы).</w:t>
      </w:r>
    </w:p>
    <w:p w:rsidR="0077169F" w:rsidRPr="000228D0" w:rsidRDefault="0077169F" w:rsidP="0077169F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228D0">
        <w:rPr>
          <w:rFonts w:ascii="Times New Roman" w:hAnsi="Times New Roman" w:cs="Times New Roman"/>
          <w:sz w:val="28"/>
          <w:szCs w:val="28"/>
        </w:rPr>
        <w:t xml:space="preserve"> Образовательный процесс проводится во время учебного года. Учебный год</w:t>
      </w:r>
      <w:r w:rsidR="00EA2BA7">
        <w:rPr>
          <w:rFonts w:ascii="Times New Roman" w:hAnsi="Times New Roman" w:cs="Times New Roman"/>
          <w:sz w:val="28"/>
          <w:szCs w:val="28"/>
        </w:rPr>
        <w:t xml:space="preserve"> начинается 01 сентября 2021</w:t>
      </w:r>
      <w:r w:rsidRPr="000228D0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77169F" w:rsidRPr="000228D0" w:rsidRDefault="0077169F" w:rsidP="0077169F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228D0">
        <w:rPr>
          <w:rFonts w:ascii="Times New Roman" w:hAnsi="Times New Roman" w:cs="Times New Roman"/>
          <w:sz w:val="28"/>
          <w:szCs w:val="28"/>
        </w:rPr>
        <w:t xml:space="preserve"> Учебный год условно делится на полугодия (X-XI классы), являющимися периодами, по итогам которых выставляются отметки за текущее освоение образовательных программ. Количество часов, отведенных на освоение обучающимися учебного плана общеобразовательного учреждения, состоящего из обязательной части и части, формируемой участниками образовательного процесса, не превышает величину недельной образовательной нагрузки, предусмотренную нормативными документами.</w:t>
      </w:r>
    </w:p>
    <w:p w:rsidR="007961DA" w:rsidRPr="000228D0" w:rsidRDefault="007961DA" w:rsidP="0077169F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228D0">
        <w:rPr>
          <w:rFonts w:ascii="Times New Roman" w:hAnsi="Times New Roman" w:cs="Times New Roman"/>
          <w:sz w:val="28"/>
          <w:szCs w:val="28"/>
        </w:rPr>
        <w:t xml:space="preserve">  Максимально допустимая аудиторная недельная нагрузка обучающихся соответствует нормативным требованиям СанПиН 2.4.2.2821-10 «Санитарно-эпидемиологические требования условиям и организации обучения в общеобразовательных учреждениях» и составляет:</w:t>
      </w:r>
    </w:p>
    <w:tbl>
      <w:tblPr>
        <w:tblW w:w="0" w:type="auto"/>
        <w:tblInd w:w="9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545"/>
        <w:gridCol w:w="992"/>
        <w:gridCol w:w="956"/>
      </w:tblGrid>
      <w:tr w:rsidR="00275EE3" w:rsidRPr="006A3C07" w:rsidTr="006A3C07">
        <w:tc>
          <w:tcPr>
            <w:tcW w:w="7545" w:type="dxa"/>
          </w:tcPr>
          <w:p w:rsidR="00275EE3" w:rsidRPr="006A3C07" w:rsidRDefault="00275EE3" w:rsidP="006A3C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A3C0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Классы</w:t>
            </w:r>
          </w:p>
        </w:tc>
        <w:tc>
          <w:tcPr>
            <w:tcW w:w="992" w:type="dxa"/>
          </w:tcPr>
          <w:p w:rsidR="00275EE3" w:rsidRPr="006A3C07" w:rsidRDefault="00275EE3" w:rsidP="006A3C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A3C0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956" w:type="dxa"/>
          </w:tcPr>
          <w:p w:rsidR="00275EE3" w:rsidRPr="006A3C07" w:rsidRDefault="00275EE3" w:rsidP="006A3C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A3C0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</w:tr>
      <w:tr w:rsidR="00275EE3" w:rsidRPr="006A3C07" w:rsidTr="006A3C07">
        <w:tc>
          <w:tcPr>
            <w:tcW w:w="7545" w:type="dxa"/>
          </w:tcPr>
          <w:p w:rsidR="00275EE3" w:rsidRPr="006A3C07" w:rsidRDefault="00275EE3" w:rsidP="006A3C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A3C07">
              <w:rPr>
                <w:rFonts w:ascii="Times New Roman" w:hAnsi="Times New Roman" w:cs="Times New Roman"/>
                <w:sz w:val="28"/>
                <w:szCs w:val="28"/>
              </w:rPr>
              <w:t>Максимально допустимая аудиторная недельная нагрузка, часы</w:t>
            </w:r>
          </w:p>
        </w:tc>
        <w:tc>
          <w:tcPr>
            <w:tcW w:w="992" w:type="dxa"/>
          </w:tcPr>
          <w:p w:rsidR="00275EE3" w:rsidRPr="006A3C07" w:rsidRDefault="00275EE3" w:rsidP="006A3C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A3C0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37</w:t>
            </w:r>
          </w:p>
        </w:tc>
        <w:tc>
          <w:tcPr>
            <w:tcW w:w="956" w:type="dxa"/>
          </w:tcPr>
          <w:p w:rsidR="00275EE3" w:rsidRPr="006A3C07" w:rsidRDefault="00275EE3" w:rsidP="006A3C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A3C0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37</w:t>
            </w:r>
          </w:p>
        </w:tc>
      </w:tr>
    </w:tbl>
    <w:p w:rsidR="00275EE3" w:rsidRPr="000228D0" w:rsidRDefault="00275EE3" w:rsidP="00275EE3">
      <w:pPr>
        <w:spacing w:after="0" w:line="240" w:lineRule="auto"/>
        <w:ind w:left="927"/>
        <w:jc w:val="both"/>
        <w:rPr>
          <w:rFonts w:ascii="Times New Roman" w:hAnsi="Times New Roman" w:cs="Times New Roman"/>
          <w:sz w:val="28"/>
          <w:szCs w:val="28"/>
        </w:rPr>
      </w:pPr>
      <w:r w:rsidRPr="000228D0">
        <w:rPr>
          <w:rFonts w:ascii="Times New Roman" w:hAnsi="Times New Roman" w:cs="Times New Roman"/>
          <w:sz w:val="28"/>
          <w:szCs w:val="28"/>
        </w:rPr>
        <w:t>Продолжительность учебной недели:  10-11 классы 5-дневная учебная неделя.</w:t>
      </w:r>
    </w:p>
    <w:p w:rsidR="00275EE3" w:rsidRPr="000228D0" w:rsidRDefault="00275EE3" w:rsidP="00275EE3">
      <w:pPr>
        <w:spacing w:after="0" w:line="240" w:lineRule="auto"/>
        <w:ind w:left="927"/>
        <w:jc w:val="both"/>
        <w:rPr>
          <w:rFonts w:ascii="Times New Roman" w:hAnsi="Times New Roman" w:cs="Times New Roman"/>
          <w:sz w:val="28"/>
          <w:szCs w:val="28"/>
        </w:rPr>
      </w:pPr>
      <w:r w:rsidRPr="000228D0">
        <w:rPr>
          <w:rFonts w:ascii="Times New Roman" w:hAnsi="Times New Roman" w:cs="Times New Roman"/>
          <w:sz w:val="28"/>
          <w:szCs w:val="28"/>
        </w:rPr>
        <w:sym w:font="Symbol" w:char="F0B7"/>
      </w:r>
      <w:r w:rsidRPr="000228D0">
        <w:rPr>
          <w:rFonts w:ascii="Times New Roman" w:hAnsi="Times New Roman" w:cs="Times New Roman"/>
          <w:sz w:val="28"/>
          <w:szCs w:val="28"/>
        </w:rPr>
        <w:t xml:space="preserve"> Образовательная недельная нагрузка равномерно распределена в течение учебной недели, объем максимально допустимой аудиторной недельной нагрузки в течение дня составляет:  для обучающихся X- XI классов не более 8 уроков.</w:t>
      </w:r>
    </w:p>
    <w:p w:rsidR="00275EE3" w:rsidRPr="000228D0" w:rsidRDefault="00275EE3" w:rsidP="00275EE3">
      <w:pPr>
        <w:spacing w:after="0" w:line="240" w:lineRule="auto"/>
        <w:ind w:left="927"/>
        <w:jc w:val="both"/>
        <w:rPr>
          <w:rFonts w:ascii="Times New Roman" w:hAnsi="Times New Roman" w:cs="Times New Roman"/>
          <w:sz w:val="28"/>
          <w:szCs w:val="28"/>
        </w:rPr>
      </w:pPr>
      <w:r w:rsidRPr="000228D0">
        <w:rPr>
          <w:rFonts w:ascii="Times New Roman" w:hAnsi="Times New Roman" w:cs="Times New Roman"/>
          <w:sz w:val="28"/>
          <w:szCs w:val="28"/>
        </w:rPr>
        <w:lastRenderedPageBreak/>
        <w:sym w:font="Symbol" w:char="F0B7"/>
      </w:r>
      <w:r w:rsidRPr="000228D0">
        <w:rPr>
          <w:rFonts w:ascii="Times New Roman" w:hAnsi="Times New Roman" w:cs="Times New Roman"/>
          <w:sz w:val="28"/>
          <w:szCs w:val="28"/>
        </w:rPr>
        <w:t xml:space="preserve"> Начало занятий в 09 часов 00 минут. Обучение осуществляется в одну смену. Продолжительность уроков в Х – XI классах составляет 35 минут. Проведение нулевых уроков запрещено. Продолжительность перемен между уроками составляет от 10 до 20 минут. Расписание уроков составляется отдельно для обязательных и дополнительных занятий. Все дополнительные занятия проводятся с перерывов 45 минут после последнего урока. Объем домашних заданий (по всем предметам) предполагает затраты времени на его выполнение, не превышающие (в астрономических часах): в Х-XI классах – 3,5 часа.</w:t>
      </w:r>
    </w:p>
    <w:p w:rsidR="00275EE3" w:rsidRPr="000228D0" w:rsidRDefault="00275EE3" w:rsidP="00275EE3">
      <w:pPr>
        <w:spacing w:after="0" w:line="240" w:lineRule="auto"/>
        <w:ind w:left="92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28D0">
        <w:rPr>
          <w:rFonts w:ascii="Times New Roman" w:hAnsi="Times New Roman" w:cs="Times New Roman"/>
          <w:b/>
          <w:sz w:val="28"/>
          <w:szCs w:val="28"/>
        </w:rPr>
        <w:t>4. Учебники и учебные пособия</w:t>
      </w:r>
    </w:p>
    <w:p w:rsidR="00275EE3" w:rsidRPr="000228D0" w:rsidRDefault="00275EE3" w:rsidP="00275EE3">
      <w:pPr>
        <w:spacing w:after="0" w:line="240" w:lineRule="auto"/>
        <w:ind w:left="927"/>
        <w:jc w:val="both"/>
        <w:rPr>
          <w:rFonts w:ascii="Times New Roman" w:hAnsi="Times New Roman" w:cs="Times New Roman"/>
          <w:sz w:val="28"/>
          <w:szCs w:val="28"/>
        </w:rPr>
      </w:pPr>
      <w:r w:rsidRPr="000228D0">
        <w:rPr>
          <w:rFonts w:ascii="Times New Roman" w:hAnsi="Times New Roman" w:cs="Times New Roman"/>
          <w:sz w:val="28"/>
          <w:szCs w:val="28"/>
        </w:rPr>
        <w:t xml:space="preserve"> Для использования при реализации образовательных программ выбраны:  учебники из числа входящих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(приказ Министерства просвещения Российской Федерации от 28.12.2018 № 345);  учебные пособия, выпущенные организациями, входящими в перечень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(приказ Министерства образования и науки Российской Федерации от 09.06.2016 № 699). Норма обеспеченности образовательной деятельности учебными изданиями определяется исходя из расчета: не менее одного учебника в печатной и (или) электронной форме, достаточного для освоения программы учебного предмета на каждого обучающегося по каждому учебному предмету, входящему в обязательную часть учебного плана основных общеобразовательных программ; не менее одного учебника в печатной и (или) электронной форме или учебного пособия, достаточного для освоения программы учебного предмета на каждого обучающегося по каждому учебному предмету, входящему в часть, формируемую участниками образовательных отношений, учебного плана основных общеобразовательных программ.</w:t>
      </w:r>
    </w:p>
    <w:p w:rsidR="00275EE3" w:rsidRPr="000228D0" w:rsidRDefault="000228D0" w:rsidP="00275EE3">
      <w:pPr>
        <w:spacing w:after="0" w:line="240" w:lineRule="auto"/>
        <w:ind w:left="927"/>
        <w:jc w:val="both"/>
        <w:rPr>
          <w:rFonts w:ascii="Times New Roman" w:hAnsi="Times New Roman" w:cs="Times New Roman"/>
          <w:sz w:val="28"/>
          <w:szCs w:val="28"/>
        </w:rPr>
      </w:pPr>
      <w:r w:rsidRPr="000228D0">
        <w:rPr>
          <w:rFonts w:ascii="Times New Roman" w:hAnsi="Times New Roman" w:cs="Times New Roman"/>
          <w:b/>
          <w:sz w:val="28"/>
          <w:szCs w:val="28"/>
        </w:rPr>
        <w:t>5</w:t>
      </w:r>
      <w:r w:rsidR="00275EE3" w:rsidRPr="000228D0">
        <w:rPr>
          <w:rFonts w:ascii="Times New Roman" w:hAnsi="Times New Roman" w:cs="Times New Roman"/>
          <w:b/>
          <w:sz w:val="28"/>
          <w:szCs w:val="28"/>
        </w:rPr>
        <w:t>. Распределение учебной нагрузки педагогическихработников</w:t>
      </w:r>
    </w:p>
    <w:p w:rsidR="0030468B" w:rsidRPr="000228D0" w:rsidRDefault="00275EE3" w:rsidP="00275EE3">
      <w:pPr>
        <w:spacing w:after="0" w:line="240" w:lineRule="auto"/>
        <w:ind w:left="927"/>
        <w:jc w:val="both"/>
        <w:rPr>
          <w:rFonts w:ascii="Times New Roman" w:hAnsi="Times New Roman" w:cs="Times New Roman"/>
          <w:sz w:val="28"/>
          <w:szCs w:val="28"/>
        </w:rPr>
      </w:pPr>
      <w:r w:rsidRPr="000228D0">
        <w:rPr>
          <w:rFonts w:ascii="Times New Roman" w:hAnsi="Times New Roman" w:cs="Times New Roman"/>
          <w:sz w:val="28"/>
          <w:szCs w:val="28"/>
        </w:rPr>
        <w:t xml:space="preserve">Учебная нагрузка педагогических работников определяется с учетом количества часов по учебным планам, рабочим программам учебных предметов, образовательным программам в соответствии с приказом Министерства образования и науки Российской Федерации от 22.12.2014 № 1601 «О продолжительности рабочего времени (нормах часов педагогической 5 работы за ставку заработной платы) педагогических работников и о порядке определения учебной нагрузки педагогических работников, оговариваемой в трудовом договоре». </w:t>
      </w:r>
    </w:p>
    <w:p w:rsidR="00275EE3" w:rsidRPr="000228D0" w:rsidRDefault="00275EE3" w:rsidP="00275EE3">
      <w:pPr>
        <w:spacing w:after="0" w:line="240" w:lineRule="auto"/>
        <w:ind w:left="927"/>
        <w:jc w:val="both"/>
        <w:rPr>
          <w:rFonts w:ascii="Times New Roman" w:hAnsi="Times New Roman" w:cs="Times New Roman"/>
          <w:sz w:val="28"/>
          <w:szCs w:val="28"/>
        </w:rPr>
      </w:pPr>
      <w:r w:rsidRPr="000228D0">
        <w:rPr>
          <w:rFonts w:ascii="Times New Roman" w:hAnsi="Times New Roman" w:cs="Times New Roman"/>
          <w:sz w:val="28"/>
          <w:szCs w:val="28"/>
        </w:rPr>
        <w:t xml:space="preserve">При определении учебной нагрузки педагогических работников учитывается вся учебная нагрузка, предусмотренная образовательной программой образовательной организации. Нагрузка педагогических работников, </w:t>
      </w:r>
      <w:r w:rsidRPr="000228D0">
        <w:rPr>
          <w:rFonts w:ascii="Times New Roman" w:hAnsi="Times New Roman" w:cs="Times New Roman"/>
          <w:sz w:val="28"/>
          <w:szCs w:val="28"/>
        </w:rPr>
        <w:lastRenderedPageBreak/>
        <w:t>ведущих занятия в рамках внеурочной деятельности, при тарификации педагогических работников устанавливается как педагогическая нагрузка по основной должности. Оплата труда педагогических работников, ведущих занятия в рамках внеурочной деятельности, устанавливается с учетом всех коэффициентов конкретного педагогического работника.</w:t>
      </w:r>
    </w:p>
    <w:p w:rsidR="0030468B" w:rsidRPr="000228D0" w:rsidRDefault="0030468B" w:rsidP="00275EE3">
      <w:pPr>
        <w:spacing w:after="0" w:line="240" w:lineRule="auto"/>
        <w:ind w:left="92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28D0">
        <w:rPr>
          <w:rFonts w:ascii="Times New Roman" w:hAnsi="Times New Roman" w:cs="Times New Roman"/>
          <w:b/>
          <w:sz w:val="28"/>
          <w:szCs w:val="28"/>
        </w:rPr>
        <w:t xml:space="preserve">6. Особенности учебного плана </w:t>
      </w:r>
    </w:p>
    <w:p w:rsidR="00E5797B" w:rsidRPr="000228D0" w:rsidRDefault="0030468B" w:rsidP="00275EE3">
      <w:pPr>
        <w:spacing w:after="0" w:line="240" w:lineRule="auto"/>
        <w:ind w:left="927"/>
        <w:jc w:val="both"/>
        <w:rPr>
          <w:rFonts w:ascii="Times New Roman" w:hAnsi="Times New Roman" w:cs="Times New Roman"/>
          <w:sz w:val="28"/>
          <w:szCs w:val="28"/>
        </w:rPr>
      </w:pPr>
      <w:r w:rsidRPr="000228D0">
        <w:rPr>
          <w:rFonts w:ascii="Times New Roman" w:hAnsi="Times New Roman" w:cs="Times New Roman"/>
          <w:sz w:val="28"/>
          <w:szCs w:val="28"/>
        </w:rPr>
        <w:t>Образовательная программа среднего общего образования МБОУ СОШ с.Улькунды обеспечивает реализацию универсального профиля обучения с учетом выбора мнения обучающихся.. Универсальный профиль позволяет ограничиться выбором одного учебного предмета для изучения на углубленном уровне – математики и увеличением количества часов на изучение предметных курсов - химия, биология. Учебный план профиля обучения содержит не менее 11 учебных предметов и предусматривает изучение не менее одного учебного предмета из каждой предметной области, определенной ФГОС. Общими для включения во все учебные планы являются учебные предметы: «Русский язык», «Литература», «Иностранный язык (английский)», «Математика: алгебра и начала математического анализа, геометрия», «История», «Физическая культура», «Основы безопасности жизнедеятельности». В учебном плане предусмотрено выполнение обучающимися индивидуального(ых) проекта(ов). Индивидуальный проект выполняется учащимся самостоятельно под руководством учителя  по выбранной теме в рамках одного или нескольких изучаемых учебных предметов, курсов в любой избранной области деятельности: познавательной, практической, учебно-исследовательской, социальной, художественной, творческой, иной. Индивидуальный проект выполняется учащимся в течение двух лет в рамках учебного времени, специально отведенного учебным планом. Результаты выполнения индивидуального проекта должны отражать:  сформированность навыков коммуникативной, учебно-исследовательской</w:t>
      </w:r>
      <w:r w:rsidRPr="000228D0">
        <w:rPr>
          <w:rFonts w:ascii="Times New Roman" w:hAnsi="Times New Roman" w:cs="Times New Roman"/>
          <w:sz w:val="28"/>
          <w:szCs w:val="28"/>
        </w:rPr>
        <w:sym w:font="Symbol" w:char="F02D"/>
      </w:r>
      <w:r w:rsidRPr="000228D0">
        <w:rPr>
          <w:rFonts w:ascii="Times New Roman" w:hAnsi="Times New Roman" w:cs="Times New Roman"/>
          <w:sz w:val="28"/>
          <w:szCs w:val="28"/>
        </w:rPr>
        <w:t xml:space="preserve"> деятельности, критического мышления;  способность к инновационной, аналитической, творческой, интеллектуальной</w:t>
      </w:r>
      <w:r w:rsidRPr="000228D0">
        <w:rPr>
          <w:rFonts w:ascii="Times New Roman" w:hAnsi="Times New Roman" w:cs="Times New Roman"/>
          <w:sz w:val="28"/>
          <w:szCs w:val="28"/>
        </w:rPr>
        <w:sym w:font="Symbol" w:char="F02D"/>
      </w:r>
      <w:r w:rsidRPr="000228D0">
        <w:rPr>
          <w:rFonts w:ascii="Times New Roman" w:hAnsi="Times New Roman" w:cs="Times New Roman"/>
          <w:sz w:val="28"/>
          <w:szCs w:val="28"/>
        </w:rPr>
        <w:t xml:space="preserve"> деятельности;  сформированность навыков проектной деятельности, а также самостоятельного</w:t>
      </w:r>
      <w:r w:rsidRPr="000228D0">
        <w:rPr>
          <w:rFonts w:ascii="Times New Roman" w:hAnsi="Times New Roman" w:cs="Times New Roman"/>
          <w:sz w:val="28"/>
          <w:szCs w:val="28"/>
        </w:rPr>
        <w:sym w:font="Symbol" w:char="F02D"/>
      </w:r>
      <w:r w:rsidRPr="000228D0">
        <w:rPr>
          <w:rFonts w:ascii="Times New Roman" w:hAnsi="Times New Roman" w:cs="Times New Roman"/>
          <w:sz w:val="28"/>
          <w:szCs w:val="28"/>
        </w:rPr>
        <w:t xml:space="preserve"> применения приобретенных знаний и способов действий при решении различных задач, используя знания одного или нескольких учебных предметов или предметных областей;  способность постановки цели и формулирования гипотезы исследования,</w:t>
      </w:r>
      <w:r w:rsidRPr="000228D0">
        <w:rPr>
          <w:rFonts w:ascii="Times New Roman" w:hAnsi="Times New Roman" w:cs="Times New Roman"/>
          <w:sz w:val="28"/>
          <w:szCs w:val="28"/>
        </w:rPr>
        <w:sym w:font="Symbol" w:char="F02D"/>
      </w:r>
      <w:r w:rsidRPr="000228D0">
        <w:rPr>
          <w:rFonts w:ascii="Times New Roman" w:hAnsi="Times New Roman" w:cs="Times New Roman"/>
          <w:sz w:val="28"/>
          <w:szCs w:val="28"/>
        </w:rPr>
        <w:t xml:space="preserve"> планирования работы, отбора и интерпретации необходимой информации, структурирования аргументации результатов исследования на основе собранных данных, презентации результатов. Региональным компонентом учебного плана является: 6  выделение дополнительного времени на изучение учебного предмета «Русский язык», «История», «Ин</w:t>
      </w:r>
      <w:r w:rsidR="00E5797B" w:rsidRPr="000228D0">
        <w:rPr>
          <w:rFonts w:ascii="Times New Roman" w:hAnsi="Times New Roman" w:cs="Times New Roman"/>
          <w:sz w:val="28"/>
          <w:szCs w:val="28"/>
        </w:rPr>
        <w:t>дивидуальный проект</w:t>
      </w:r>
      <w:r w:rsidRPr="000228D0">
        <w:rPr>
          <w:rFonts w:ascii="Times New Roman" w:hAnsi="Times New Roman" w:cs="Times New Roman"/>
          <w:sz w:val="28"/>
          <w:szCs w:val="28"/>
        </w:rPr>
        <w:t>»</w:t>
      </w:r>
      <w:r w:rsidRPr="000228D0">
        <w:rPr>
          <w:rFonts w:ascii="Times New Roman" w:hAnsi="Times New Roman" w:cs="Times New Roman"/>
          <w:sz w:val="28"/>
          <w:szCs w:val="28"/>
        </w:rPr>
        <w:sym w:font="Symbol" w:char="F02D"/>
      </w:r>
      <w:r w:rsidRPr="000228D0">
        <w:rPr>
          <w:rFonts w:ascii="Times New Roman" w:hAnsi="Times New Roman" w:cs="Times New Roman"/>
          <w:sz w:val="28"/>
          <w:szCs w:val="28"/>
        </w:rPr>
        <w:t xml:space="preserve"> (</w:t>
      </w:r>
      <w:r w:rsidR="00E5797B" w:rsidRPr="000228D0">
        <w:rPr>
          <w:rFonts w:ascii="Times New Roman" w:hAnsi="Times New Roman" w:cs="Times New Roman"/>
          <w:sz w:val="28"/>
          <w:szCs w:val="28"/>
        </w:rPr>
        <w:t xml:space="preserve">по </w:t>
      </w:r>
      <w:r w:rsidRPr="000228D0">
        <w:rPr>
          <w:rFonts w:ascii="Times New Roman" w:hAnsi="Times New Roman" w:cs="Times New Roman"/>
          <w:sz w:val="28"/>
          <w:szCs w:val="28"/>
        </w:rPr>
        <w:t>1 час</w:t>
      </w:r>
      <w:r w:rsidR="00E5797B" w:rsidRPr="000228D0">
        <w:rPr>
          <w:rFonts w:ascii="Times New Roman" w:hAnsi="Times New Roman" w:cs="Times New Roman"/>
          <w:sz w:val="28"/>
          <w:szCs w:val="28"/>
        </w:rPr>
        <w:t>у</w:t>
      </w:r>
      <w:r w:rsidRPr="000228D0">
        <w:rPr>
          <w:rFonts w:ascii="Times New Roman" w:hAnsi="Times New Roman" w:cs="Times New Roman"/>
          <w:sz w:val="28"/>
          <w:szCs w:val="28"/>
        </w:rPr>
        <w:t xml:space="preserve"> в неделю ) в X классе</w:t>
      </w:r>
      <w:r w:rsidR="00E5797B" w:rsidRPr="000228D0">
        <w:rPr>
          <w:rFonts w:ascii="Times New Roman" w:hAnsi="Times New Roman" w:cs="Times New Roman"/>
          <w:sz w:val="28"/>
          <w:szCs w:val="28"/>
        </w:rPr>
        <w:t>.</w:t>
      </w:r>
    </w:p>
    <w:p w:rsidR="00EB51E0" w:rsidRPr="000228D0" w:rsidRDefault="0030468B" w:rsidP="00E5797B">
      <w:pPr>
        <w:spacing w:after="0" w:line="240" w:lineRule="auto"/>
        <w:ind w:left="92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228D0">
        <w:rPr>
          <w:rFonts w:ascii="Times New Roman" w:hAnsi="Times New Roman" w:cs="Times New Roman"/>
          <w:sz w:val="28"/>
          <w:szCs w:val="28"/>
        </w:rPr>
        <w:t>Учебный пр</w:t>
      </w:r>
      <w:r w:rsidR="00E5797B" w:rsidRPr="000228D0">
        <w:rPr>
          <w:rFonts w:ascii="Times New Roman" w:hAnsi="Times New Roman" w:cs="Times New Roman"/>
          <w:sz w:val="28"/>
          <w:szCs w:val="28"/>
        </w:rPr>
        <w:t>едмет «Астрономия» вводится в X</w:t>
      </w:r>
      <w:r w:rsidRPr="000228D0">
        <w:rPr>
          <w:rFonts w:ascii="Times New Roman" w:hAnsi="Times New Roman" w:cs="Times New Roman"/>
          <w:sz w:val="28"/>
          <w:szCs w:val="28"/>
        </w:rPr>
        <w:t xml:space="preserve"> клас</w:t>
      </w:r>
      <w:r w:rsidR="00E5797B" w:rsidRPr="000228D0">
        <w:rPr>
          <w:rFonts w:ascii="Times New Roman" w:hAnsi="Times New Roman" w:cs="Times New Roman"/>
          <w:sz w:val="28"/>
          <w:szCs w:val="28"/>
        </w:rPr>
        <w:t>се</w:t>
      </w:r>
      <w:r w:rsidRPr="000228D0">
        <w:rPr>
          <w:rFonts w:ascii="Times New Roman" w:hAnsi="Times New Roman" w:cs="Times New Roman"/>
          <w:sz w:val="28"/>
          <w:szCs w:val="28"/>
        </w:rPr>
        <w:t xml:space="preserve"> как отдельный обязательный учебный предмет, направленный на изучение достижен</w:t>
      </w:r>
      <w:r w:rsidR="00E5797B" w:rsidRPr="000228D0">
        <w:rPr>
          <w:rFonts w:ascii="Times New Roman" w:hAnsi="Times New Roman" w:cs="Times New Roman"/>
          <w:sz w:val="28"/>
          <w:szCs w:val="28"/>
        </w:rPr>
        <w:t xml:space="preserve">ий </w:t>
      </w:r>
      <w:r w:rsidR="00E5797B" w:rsidRPr="000228D0">
        <w:rPr>
          <w:rFonts w:ascii="Times New Roman" w:hAnsi="Times New Roman" w:cs="Times New Roman"/>
          <w:sz w:val="28"/>
          <w:szCs w:val="28"/>
        </w:rPr>
        <w:lastRenderedPageBreak/>
        <w:t xml:space="preserve">современной науки и техники, </w:t>
      </w:r>
      <w:r w:rsidRPr="000228D0">
        <w:rPr>
          <w:rFonts w:ascii="Times New Roman" w:hAnsi="Times New Roman" w:cs="Times New Roman"/>
          <w:sz w:val="28"/>
          <w:szCs w:val="28"/>
        </w:rPr>
        <w:t>формирование основ знаний о методах и результатах научных исследований, фундаментальных законах природы небесных тел и Вселенной в целом. Учебный предмет «Астрономия» изучается на базовом уровне.</w:t>
      </w:r>
    </w:p>
    <w:p w:rsidR="00EB51E0" w:rsidRPr="00A30277" w:rsidRDefault="00EB51E0" w:rsidP="00333B9F">
      <w:pPr>
        <w:tabs>
          <w:tab w:val="left" w:pos="567"/>
        </w:tabs>
        <w:spacing w:after="0" w:line="240" w:lineRule="auto"/>
        <w:ind w:left="709" w:firstLine="567"/>
        <w:jc w:val="both"/>
        <w:rPr>
          <w:rFonts w:ascii="Times New Roman" w:hAnsi="Times New Roman" w:cs="Times New Roman"/>
          <w:sz w:val="28"/>
          <w:szCs w:val="28"/>
          <w:highlight w:val="yellow"/>
          <w:lang w:eastAsia="ru-RU"/>
        </w:rPr>
      </w:pPr>
      <w:r w:rsidRPr="000228D0">
        <w:rPr>
          <w:rFonts w:ascii="Times New Roman" w:hAnsi="Times New Roman" w:cs="Times New Roman"/>
          <w:bCs/>
          <w:sz w:val="28"/>
          <w:szCs w:val="28"/>
          <w:lang w:eastAsia="ru-RU"/>
        </w:rPr>
        <w:t>Обязательными базовыми общеобразовательными учебными предметами</w:t>
      </w:r>
      <w:r w:rsidRPr="00A6157C">
        <w:rPr>
          <w:rFonts w:ascii="Times New Roman" w:hAnsi="Times New Roman" w:cs="Times New Roman"/>
          <w:sz w:val="28"/>
          <w:szCs w:val="28"/>
          <w:lang w:eastAsia="ru-RU"/>
        </w:rPr>
        <w:t xml:space="preserve"> согласно Федеральному базисному учебному плану являются:</w:t>
      </w:r>
      <w:r w:rsidRPr="00674311">
        <w:rPr>
          <w:rFonts w:ascii="Times New Roman" w:hAnsi="Times New Roman" w:cs="Times New Roman"/>
          <w:sz w:val="28"/>
          <w:szCs w:val="28"/>
          <w:lang w:eastAsia="ru-RU"/>
        </w:rPr>
        <w:t>«Русский язык», «Литература», «Иностранный язык», «Математика», «История», «Физическая культура», «Основы безопасности жизнедеятельности», а также интегрированны</w:t>
      </w:r>
      <w:r>
        <w:rPr>
          <w:rFonts w:ascii="Times New Roman" w:hAnsi="Times New Roman" w:cs="Times New Roman"/>
          <w:sz w:val="28"/>
          <w:szCs w:val="28"/>
          <w:lang w:eastAsia="ru-RU"/>
        </w:rPr>
        <w:t>й</w:t>
      </w:r>
      <w:r w:rsidRPr="00674311">
        <w:rPr>
          <w:rFonts w:ascii="Times New Roman" w:hAnsi="Times New Roman" w:cs="Times New Roman"/>
          <w:sz w:val="28"/>
          <w:szCs w:val="28"/>
          <w:lang w:eastAsia="ru-RU"/>
        </w:rPr>
        <w:t xml:space="preserve"> учебны</w:t>
      </w:r>
      <w:r>
        <w:rPr>
          <w:rFonts w:ascii="Times New Roman" w:hAnsi="Times New Roman" w:cs="Times New Roman"/>
          <w:sz w:val="28"/>
          <w:szCs w:val="28"/>
          <w:lang w:eastAsia="ru-RU"/>
        </w:rPr>
        <w:t>й</w:t>
      </w:r>
      <w:r w:rsidRPr="00674311">
        <w:rPr>
          <w:rFonts w:ascii="Times New Roman" w:hAnsi="Times New Roman" w:cs="Times New Roman"/>
          <w:sz w:val="28"/>
          <w:szCs w:val="28"/>
          <w:lang w:eastAsia="ru-RU"/>
        </w:rPr>
        <w:t xml:space="preserve"> предмет «Обществознание (включая экономику и право)»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A30277" w:rsidRPr="00BE7CA8">
        <w:rPr>
          <w:rFonts w:ascii="Times New Roman" w:hAnsi="Times New Roman" w:cs="Times New Roman"/>
          <w:sz w:val="28"/>
          <w:szCs w:val="28"/>
          <w:lang w:eastAsia="ru-RU"/>
        </w:rPr>
        <w:t>В школе</w:t>
      </w:r>
      <w:r w:rsidRPr="00BE7CA8">
        <w:rPr>
          <w:rFonts w:ascii="Times New Roman" w:hAnsi="Times New Roman" w:cs="Times New Roman"/>
          <w:sz w:val="28"/>
          <w:szCs w:val="28"/>
          <w:lang w:eastAsia="ru-RU"/>
        </w:rPr>
        <w:t xml:space="preserve"> вместо интегрированного курса «Естествознание» изучаются   самостоятельные учебные предметы «Физика», «Химия», «Биология». </w:t>
      </w:r>
    </w:p>
    <w:p w:rsidR="00EB51E0" w:rsidRPr="00674311" w:rsidRDefault="00EB51E0" w:rsidP="00333B9F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709"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74311">
        <w:rPr>
          <w:rFonts w:ascii="Times New Roman" w:hAnsi="Times New Roman" w:cs="Times New Roman"/>
          <w:sz w:val="28"/>
          <w:szCs w:val="28"/>
          <w:lang w:eastAsia="ru-RU"/>
        </w:rPr>
        <w:t xml:space="preserve">Учебный план предусматривает обязательное изучение </w:t>
      </w:r>
      <w:r w:rsidRPr="005546CD">
        <w:rPr>
          <w:rFonts w:ascii="Times New Roman" w:hAnsi="Times New Roman" w:cs="Times New Roman"/>
          <w:sz w:val="28"/>
          <w:szCs w:val="28"/>
          <w:lang w:eastAsia="ru-RU"/>
        </w:rPr>
        <w:t>Русского языка</w:t>
      </w:r>
      <w:r w:rsidRPr="00674311">
        <w:rPr>
          <w:rFonts w:ascii="Times New Roman" w:hAnsi="Times New Roman" w:cs="Times New Roman"/>
          <w:sz w:val="28"/>
          <w:szCs w:val="28"/>
          <w:lang w:eastAsia="ru-RU"/>
        </w:rPr>
        <w:t xml:space="preserve"> на базовом уровне среднего общего образования в объеме 70 часов за два года. </w:t>
      </w:r>
    </w:p>
    <w:p w:rsidR="00EB51E0" w:rsidRPr="00674311" w:rsidRDefault="00EB51E0" w:rsidP="00333B9F">
      <w:pPr>
        <w:tabs>
          <w:tab w:val="left" w:pos="567"/>
        </w:tabs>
        <w:spacing w:after="0" w:line="240" w:lineRule="auto"/>
        <w:ind w:left="709" w:firstLine="6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74311">
        <w:rPr>
          <w:rFonts w:ascii="Times New Roman" w:hAnsi="Times New Roman" w:cs="Times New Roman"/>
          <w:sz w:val="28"/>
          <w:szCs w:val="28"/>
          <w:lang w:eastAsia="ru-RU"/>
        </w:rPr>
        <w:t xml:space="preserve">На изучение </w:t>
      </w:r>
      <w:r w:rsidRPr="00386FC9">
        <w:rPr>
          <w:rFonts w:ascii="Times New Roman" w:hAnsi="Times New Roman" w:cs="Times New Roman"/>
          <w:sz w:val="28"/>
          <w:szCs w:val="28"/>
          <w:lang w:eastAsia="ru-RU"/>
        </w:rPr>
        <w:t>«Литературы»</w:t>
      </w:r>
      <w:r w:rsidRPr="00674311">
        <w:rPr>
          <w:rFonts w:ascii="Times New Roman" w:hAnsi="Times New Roman" w:cs="Times New Roman"/>
          <w:sz w:val="28"/>
          <w:szCs w:val="28"/>
          <w:lang w:eastAsia="ru-RU"/>
        </w:rPr>
        <w:t xml:space="preserve"> в Учебном плане отводится по 3 учебных часа в неделю в каждом классе.</w:t>
      </w:r>
    </w:p>
    <w:p w:rsidR="00EB51E0" w:rsidRPr="00D83117" w:rsidRDefault="00EB51E0" w:rsidP="00333B9F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709" w:firstLine="684"/>
        <w:jc w:val="both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  <w:r w:rsidRPr="00674311">
        <w:rPr>
          <w:rFonts w:ascii="Times New Roman" w:hAnsi="Times New Roman" w:cs="Times New Roman"/>
          <w:sz w:val="28"/>
          <w:szCs w:val="28"/>
          <w:lang w:eastAsia="ru-RU"/>
        </w:rPr>
        <w:t xml:space="preserve">Изучение </w:t>
      </w:r>
      <w:r w:rsidRPr="00386FC9">
        <w:rPr>
          <w:rFonts w:ascii="Times New Roman" w:hAnsi="Times New Roman" w:cs="Times New Roman"/>
          <w:sz w:val="28"/>
          <w:szCs w:val="28"/>
          <w:lang w:eastAsia="ru-RU"/>
        </w:rPr>
        <w:t>Родного языка и литературы</w:t>
      </w:r>
      <w:r w:rsidR="000C6EF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74311">
        <w:rPr>
          <w:rFonts w:ascii="Times New Roman" w:hAnsi="Times New Roman" w:cs="Times New Roman"/>
          <w:sz w:val="28"/>
          <w:szCs w:val="28"/>
          <w:lang w:eastAsia="ru-RU"/>
        </w:rPr>
        <w:t>направлено на развитие языковой компетентности, коммуникативных умений, диалогической и монологической речи. В ходе изучения родного языка и литературы</w:t>
      </w:r>
      <w:r w:rsidR="000C6EF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74311">
        <w:rPr>
          <w:rFonts w:ascii="Times New Roman" w:hAnsi="Times New Roman" w:cs="Times New Roman"/>
          <w:sz w:val="28"/>
          <w:szCs w:val="28"/>
          <w:lang w:eastAsia="ru-RU"/>
        </w:rPr>
        <w:t>фо</w:t>
      </w:r>
      <w:r>
        <w:rPr>
          <w:rFonts w:ascii="Times New Roman" w:hAnsi="Times New Roman" w:cs="Times New Roman"/>
          <w:sz w:val="28"/>
          <w:szCs w:val="28"/>
          <w:lang w:eastAsia="ru-RU"/>
        </w:rPr>
        <w:t>рмируются речевые способности обучаю</w:t>
      </w:r>
      <w:r w:rsidRPr="00674311">
        <w:rPr>
          <w:rFonts w:ascii="Times New Roman" w:hAnsi="Times New Roman" w:cs="Times New Roman"/>
          <w:sz w:val="28"/>
          <w:szCs w:val="28"/>
          <w:lang w:eastAsia="ru-RU"/>
        </w:rPr>
        <w:t xml:space="preserve">щегося, культура речи, интерес к родному языку и литературе, трепетное отношение к национальной культуре, традициям и обычаям родного края. </w:t>
      </w:r>
    </w:p>
    <w:p w:rsidR="00EB51E0" w:rsidRPr="00674311" w:rsidRDefault="00EB51E0" w:rsidP="00333B9F">
      <w:pPr>
        <w:widowControl w:val="0"/>
        <w:tabs>
          <w:tab w:val="left" w:pos="567"/>
        </w:tabs>
        <w:spacing w:after="0" w:line="240" w:lineRule="auto"/>
        <w:ind w:left="709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B7960">
        <w:rPr>
          <w:rFonts w:ascii="Times New Roman" w:hAnsi="Times New Roman" w:cs="Times New Roman"/>
          <w:sz w:val="28"/>
          <w:szCs w:val="28"/>
          <w:lang w:eastAsia="ru-RU"/>
        </w:rPr>
        <w:t>Иностранный язык</w:t>
      </w:r>
      <w:r w:rsidR="000C6EF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74311">
        <w:rPr>
          <w:rFonts w:ascii="Times New Roman" w:hAnsi="Times New Roman" w:cs="Times New Roman"/>
          <w:sz w:val="28"/>
          <w:szCs w:val="28"/>
          <w:lang w:eastAsia="ru-RU"/>
        </w:rPr>
        <w:t>представлен в уче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бном плане английским  языком, который изучается  </w:t>
      </w:r>
      <w:r w:rsidRPr="00674311">
        <w:rPr>
          <w:rFonts w:ascii="Times New Roman" w:hAnsi="Times New Roman" w:cs="Times New Roman"/>
          <w:sz w:val="28"/>
          <w:szCs w:val="28"/>
          <w:lang w:eastAsia="ru-RU"/>
        </w:rPr>
        <w:t>в объёме трёх часов в неделю в связи с реализацией задачи «обеспечения освоения выпускниками школы иностранного языка на функциональном уровне». Используемые в процессе изучения предметов данной области ИКТ позволяют повысить качество и эффективность преподавания и способствуют более глубокому и эффективному освоению навыков разговорной и письменной речи.</w:t>
      </w:r>
    </w:p>
    <w:p w:rsidR="00EB51E0" w:rsidRPr="00674311" w:rsidRDefault="00A30277" w:rsidP="00333B9F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709"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Согласно учебному плану школы</w:t>
      </w:r>
      <w:r w:rsidR="00EB51E0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EB51E0" w:rsidRPr="00674311">
        <w:rPr>
          <w:rFonts w:ascii="Times New Roman" w:hAnsi="Times New Roman" w:cs="Times New Roman"/>
          <w:sz w:val="28"/>
          <w:szCs w:val="28"/>
          <w:lang w:eastAsia="ru-RU"/>
        </w:rPr>
        <w:t xml:space="preserve"> для обязательного изучения</w:t>
      </w:r>
      <w:r w:rsidR="00EB51E0">
        <w:rPr>
          <w:rFonts w:ascii="Times New Roman" w:hAnsi="Times New Roman" w:cs="Times New Roman"/>
          <w:sz w:val="28"/>
          <w:szCs w:val="28"/>
          <w:lang w:eastAsia="ru-RU"/>
        </w:rPr>
        <w:t xml:space="preserve"> предмета </w:t>
      </w:r>
      <w:r w:rsidR="00EB51E0" w:rsidRPr="007B7960">
        <w:rPr>
          <w:rFonts w:ascii="Times New Roman" w:hAnsi="Times New Roman" w:cs="Times New Roman"/>
          <w:sz w:val="28"/>
          <w:szCs w:val="28"/>
          <w:lang w:eastAsia="ru-RU"/>
        </w:rPr>
        <w:t>«Математика»</w:t>
      </w:r>
      <w:r w:rsidR="00EB51E0" w:rsidRPr="00674311">
        <w:rPr>
          <w:rFonts w:ascii="Times New Roman" w:hAnsi="Times New Roman" w:cs="Times New Roman"/>
          <w:sz w:val="28"/>
          <w:szCs w:val="28"/>
          <w:lang w:eastAsia="ru-RU"/>
        </w:rPr>
        <w:t xml:space="preserve"> отводится </w:t>
      </w:r>
      <w:r w:rsidR="00235969">
        <w:rPr>
          <w:rFonts w:ascii="Times New Roman" w:hAnsi="Times New Roman" w:cs="Times New Roman"/>
          <w:sz w:val="28"/>
          <w:szCs w:val="28"/>
          <w:lang w:eastAsia="ru-RU"/>
        </w:rPr>
        <w:t>4</w:t>
      </w:r>
      <w:r w:rsidR="00EB51E0" w:rsidRPr="00686559">
        <w:rPr>
          <w:rFonts w:ascii="Times New Roman" w:hAnsi="Times New Roman" w:cs="Times New Roman"/>
          <w:sz w:val="28"/>
          <w:szCs w:val="28"/>
          <w:lang w:eastAsia="ru-RU"/>
        </w:rPr>
        <w:t xml:space="preserve"> ч. в </w:t>
      </w:r>
      <w:r w:rsidR="00EB51E0">
        <w:rPr>
          <w:rFonts w:ascii="Times New Roman" w:hAnsi="Times New Roman" w:cs="Times New Roman"/>
          <w:sz w:val="28"/>
          <w:szCs w:val="28"/>
          <w:lang w:eastAsia="ru-RU"/>
        </w:rPr>
        <w:t>неделю</w:t>
      </w:r>
      <w:r w:rsidR="00EB51E0" w:rsidRPr="00674311">
        <w:rPr>
          <w:rFonts w:ascii="Times New Roman" w:hAnsi="Times New Roman" w:cs="Times New Roman"/>
          <w:sz w:val="28"/>
          <w:szCs w:val="28"/>
          <w:lang w:eastAsia="ru-RU"/>
        </w:rPr>
        <w:t xml:space="preserve">. Преподавание предметов данной образовательной области ведется с использованием ИКТ. </w:t>
      </w:r>
    </w:p>
    <w:p w:rsidR="00EB51E0" w:rsidRPr="00674311" w:rsidRDefault="00EB51E0" w:rsidP="00333B9F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709"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74311">
        <w:rPr>
          <w:rFonts w:ascii="Times New Roman" w:hAnsi="Times New Roman" w:cs="Times New Roman"/>
          <w:sz w:val="28"/>
          <w:szCs w:val="28"/>
          <w:lang w:eastAsia="ru-RU"/>
        </w:rPr>
        <w:t xml:space="preserve">Изучение информатики  и ИКТ является одним из приоритетных направлений в </w:t>
      </w:r>
      <w:r>
        <w:rPr>
          <w:rFonts w:ascii="Times New Roman" w:hAnsi="Times New Roman" w:cs="Times New Roman"/>
          <w:sz w:val="28"/>
          <w:szCs w:val="28"/>
          <w:lang w:eastAsia="ru-RU"/>
        </w:rPr>
        <w:t>образователь</w:t>
      </w:r>
      <w:r w:rsidR="00686559">
        <w:rPr>
          <w:rFonts w:ascii="Times New Roman" w:hAnsi="Times New Roman" w:cs="Times New Roman"/>
          <w:sz w:val="28"/>
          <w:szCs w:val="28"/>
          <w:lang w:eastAsia="ru-RU"/>
        </w:rPr>
        <w:t>ной деятельности в школе</w:t>
      </w:r>
      <w:r w:rsidRPr="00674311">
        <w:rPr>
          <w:rFonts w:ascii="Times New Roman" w:hAnsi="Times New Roman" w:cs="Times New Roman"/>
          <w:sz w:val="28"/>
          <w:szCs w:val="28"/>
          <w:lang w:eastAsia="ru-RU"/>
        </w:rPr>
        <w:t xml:space="preserve">, а также важнейшей компетенцией.  </w:t>
      </w:r>
      <w:r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Pr="00674311">
        <w:rPr>
          <w:rFonts w:ascii="Times New Roman" w:hAnsi="Times New Roman" w:cs="Times New Roman"/>
          <w:sz w:val="28"/>
          <w:szCs w:val="28"/>
          <w:lang w:eastAsia="ru-RU"/>
        </w:rPr>
        <w:t>нформатика</w:t>
      </w:r>
      <w:r w:rsidRPr="009C144A">
        <w:rPr>
          <w:rFonts w:ascii="Times New Roman" w:hAnsi="Times New Roman" w:cs="Times New Roman"/>
          <w:sz w:val="28"/>
          <w:szCs w:val="28"/>
          <w:lang w:eastAsia="ru-RU"/>
        </w:rPr>
        <w:t xml:space="preserve"> и ИКТ</w:t>
      </w:r>
      <w:r w:rsidRPr="00674311">
        <w:rPr>
          <w:rFonts w:ascii="Times New Roman" w:hAnsi="Times New Roman" w:cs="Times New Roman"/>
          <w:sz w:val="28"/>
          <w:szCs w:val="28"/>
          <w:lang w:eastAsia="ru-RU"/>
        </w:rPr>
        <w:t xml:space="preserve"> изучается в объёме 1 час в неделю.</w:t>
      </w:r>
    </w:p>
    <w:p w:rsidR="00EB51E0" w:rsidRPr="00674311" w:rsidRDefault="00EB51E0" w:rsidP="00333B9F">
      <w:pPr>
        <w:tabs>
          <w:tab w:val="left" w:pos="567"/>
        </w:tabs>
        <w:spacing w:after="0" w:line="240" w:lineRule="auto"/>
        <w:ind w:left="709"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74311">
        <w:rPr>
          <w:rFonts w:ascii="Times New Roman" w:hAnsi="Times New Roman" w:cs="Times New Roman"/>
          <w:sz w:val="28"/>
          <w:szCs w:val="28"/>
          <w:lang w:eastAsia="ru-RU"/>
        </w:rPr>
        <w:t>Учебный пла</w:t>
      </w:r>
      <w:r w:rsidR="00686559">
        <w:rPr>
          <w:rFonts w:ascii="Times New Roman" w:hAnsi="Times New Roman" w:cs="Times New Roman"/>
          <w:sz w:val="28"/>
          <w:szCs w:val="28"/>
          <w:lang w:eastAsia="ru-RU"/>
        </w:rPr>
        <w:t>н школы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позволяет подготовить обучаю</w:t>
      </w:r>
      <w:r w:rsidRPr="00674311">
        <w:rPr>
          <w:rFonts w:ascii="Times New Roman" w:hAnsi="Times New Roman" w:cs="Times New Roman"/>
          <w:sz w:val="28"/>
          <w:szCs w:val="28"/>
          <w:lang w:eastAsia="ru-RU"/>
        </w:rPr>
        <w:t xml:space="preserve">щихся, эффективно применяющих информационные образовательные ресурсы в </w:t>
      </w:r>
      <w:r>
        <w:rPr>
          <w:rFonts w:ascii="Times New Roman" w:hAnsi="Times New Roman" w:cs="Times New Roman"/>
          <w:sz w:val="28"/>
          <w:szCs w:val="28"/>
          <w:lang w:eastAsia="ru-RU"/>
        </w:rPr>
        <w:t>образователь</w:t>
      </w:r>
      <w:r w:rsidRPr="00674311">
        <w:rPr>
          <w:rFonts w:ascii="Times New Roman" w:hAnsi="Times New Roman" w:cs="Times New Roman"/>
          <w:sz w:val="28"/>
          <w:szCs w:val="28"/>
          <w:lang w:eastAsia="ru-RU"/>
        </w:rPr>
        <w:t>ной деятельности, в том числе в самообразовании, умеющих ориентироваться в информационном пространстве, работать с распространенными автоматизированными информационными системами, умеющих автоматизировать коммуникационную деятельность, соблюдая при этом этические и правовые нормы</w:t>
      </w:r>
    </w:p>
    <w:p w:rsidR="00EB51E0" w:rsidRDefault="00EB51E0" w:rsidP="00333B9F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709"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74311">
        <w:rPr>
          <w:rFonts w:ascii="Times New Roman" w:hAnsi="Times New Roman" w:cs="Times New Roman"/>
          <w:sz w:val="28"/>
          <w:szCs w:val="28"/>
          <w:lang w:eastAsia="ru-RU"/>
        </w:rPr>
        <w:t xml:space="preserve">В рамках предмета </w:t>
      </w:r>
      <w:r w:rsidRPr="00171D15">
        <w:rPr>
          <w:rFonts w:ascii="Times New Roman" w:hAnsi="Times New Roman" w:cs="Times New Roman"/>
          <w:sz w:val="28"/>
          <w:szCs w:val="28"/>
          <w:lang w:eastAsia="ru-RU"/>
        </w:rPr>
        <w:t>«История»,</w:t>
      </w:r>
      <w:r w:rsidRPr="00674311">
        <w:rPr>
          <w:rFonts w:ascii="Times New Roman" w:hAnsi="Times New Roman" w:cs="Times New Roman"/>
          <w:sz w:val="28"/>
          <w:szCs w:val="28"/>
          <w:lang w:eastAsia="ru-RU"/>
        </w:rPr>
        <w:t xml:space="preserve"> который входит в состав учебных предметов, обязательных для изучения на ступени среднего общего образования, изучаются «История России» и «Всеобщая история» в объемах, </w:t>
      </w:r>
      <w:r w:rsidRPr="00674311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указанных в методическом письме Министерства образования </w:t>
      </w:r>
      <w:r w:rsidRPr="00DB1503">
        <w:rPr>
          <w:rFonts w:ascii="Times New Roman" w:hAnsi="Times New Roman" w:cs="Times New Roman"/>
          <w:sz w:val="28"/>
          <w:szCs w:val="28"/>
          <w:lang w:eastAsia="ru-RU"/>
        </w:rPr>
        <w:t xml:space="preserve">РБ № 04-05/313 от 25.09.2012 года. </w:t>
      </w:r>
    </w:p>
    <w:p w:rsidR="00EB51E0" w:rsidRPr="00674311" w:rsidRDefault="00EB51E0" w:rsidP="00333B9F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709"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74311">
        <w:rPr>
          <w:rFonts w:ascii="Times New Roman" w:hAnsi="Times New Roman" w:cs="Times New Roman"/>
          <w:sz w:val="28"/>
          <w:szCs w:val="28"/>
          <w:lang w:eastAsia="ru-RU"/>
        </w:rPr>
        <w:t>В соо</w:t>
      </w:r>
      <w:r w:rsidR="00686559">
        <w:rPr>
          <w:rFonts w:ascii="Times New Roman" w:hAnsi="Times New Roman" w:cs="Times New Roman"/>
          <w:sz w:val="28"/>
          <w:szCs w:val="28"/>
          <w:lang w:eastAsia="ru-RU"/>
        </w:rPr>
        <w:t>тветствии с учебным планом школы</w:t>
      </w:r>
      <w:r>
        <w:rPr>
          <w:rFonts w:ascii="Times New Roman" w:hAnsi="Times New Roman" w:cs="Times New Roman"/>
          <w:sz w:val="28"/>
          <w:szCs w:val="28"/>
          <w:lang w:eastAsia="ru-RU"/>
        </w:rPr>
        <w:t>учебный предмет «Г</w:t>
      </w:r>
      <w:r w:rsidRPr="00D87A7D">
        <w:rPr>
          <w:rFonts w:ascii="Times New Roman" w:hAnsi="Times New Roman" w:cs="Times New Roman"/>
          <w:sz w:val="28"/>
          <w:szCs w:val="28"/>
          <w:lang w:eastAsia="ru-RU"/>
        </w:rPr>
        <w:t>еография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» </w:t>
      </w:r>
      <w:r w:rsidRPr="00674311">
        <w:rPr>
          <w:rFonts w:ascii="Times New Roman" w:hAnsi="Times New Roman" w:cs="Times New Roman"/>
          <w:sz w:val="28"/>
          <w:szCs w:val="28"/>
          <w:lang w:eastAsia="ru-RU"/>
        </w:rPr>
        <w:t>изучается в объёме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по </w:t>
      </w:r>
      <w:r w:rsidRPr="00674311">
        <w:rPr>
          <w:rFonts w:ascii="Times New Roman" w:hAnsi="Times New Roman" w:cs="Times New Roman"/>
          <w:sz w:val="28"/>
          <w:szCs w:val="28"/>
          <w:lang w:eastAsia="ru-RU"/>
        </w:rPr>
        <w:t xml:space="preserve"> 1 час</w:t>
      </w:r>
      <w:r>
        <w:rPr>
          <w:rFonts w:ascii="Times New Roman" w:hAnsi="Times New Roman" w:cs="Times New Roman"/>
          <w:sz w:val="28"/>
          <w:szCs w:val="28"/>
          <w:lang w:eastAsia="ru-RU"/>
        </w:rPr>
        <w:t>у в неделю</w:t>
      </w:r>
      <w:r w:rsidRPr="00674311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</w:p>
    <w:p w:rsidR="00EB51E0" w:rsidRDefault="00EB51E0" w:rsidP="00333B9F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74311">
        <w:rPr>
          <w:rFonts w:ascii="Times New Roman,BoldItalic" w:hAnsi="Times New Roman,BoldItalic" w:cs="Times New Roman,BoldItalic"/>
          <w:b/>
          <w:bCs/>
          <w:i/>
          <w:iCs/>
          <w:sz w:val="28"/>
          <w:szCs w:val="28"/>
          <w:lang w:eastAsia="ru-RU"/>
        </w:rPr>
        <w:tab/>
      </w:r>
      <w:r w:rsidRPr="00674311">
        <w:rPr>
          <w:rFonts w:ascii="Times New Roman" w:hAnsi="Times New Roman" w:cs="Times New Roman"/>
          <w:sz w:val="28"/>
          <w:szCs w:val="28"/>
          <w:lang w:eastAsia="ru-RU"/>
        </w:rPr>
        <w:t xml:space="preserve">Базисный учебный план отводит по 2 часа в неделю для обязательного изучения учебного предмета </w:t>
      </w:r>
      <w:r w:rsidRPr="00171D15">
        <w:rPr>
          <w:rFonts w:ascii="Times New Roman" w:hAnsi="Times New Roman" w:cs="Times New Roman"/>
          <w:sz w:val="28"/>
          <w:szCs w:val="28"/>
          <w:lang w:eastAsia="ru-RU"/>
        </w:rPr>
        <w:t>«Обществознание (включая экономику и право)» н</w:t>
      </w:r>
      <w:r w:rsidRPr="00674311">
        <w:rPr>
          <w:rFonts w:ascii="Times New Roman" w:hAnsi="Times New Roman" w:cs="Times New Roman"/>
          <w:sz w:val="28"/>
          <w:szCs w:val="28"/>
          <w:lang w:eastAsia="ru-RU"/>
        </w:rPr>
        <w:t xml:space="preserve">а </w:t>
      </w:r>
      <w:r>
        <w:rPr>
          <w:rFonts w:ascii="Times New Roman" w:hAnsi="Times New Roman" w:cs="Times New Roman"/>
          <w:sz w:val="28"/>
          <w:szCs w:val="28"/>
          <w:lang w:eastAsia="ru-RU"/>
        </w:rPr>
        <w:t>уровне</w:t>
      </w:r>
      <w:r w:rsidRPr="00674311">
        <w:rPr>
          <w:rFonts w:ascii="Times New Roman" w:hAnsi="Times New Roman" w:cs="Times New Roman"/>
          <w:sz w:val="28"/>
          <w:szCs w:val="28"/>
          <w:lang w:eastAsia="ru-RU"/>
        </w:rPr>
        <w:t xml:space="preserve"> среднего общего образования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на базовом уровне</w:t>
      </w:r>
      <w:r w:rsidRPr="00674311">
        <w:rPr>
          <w:rFonts w:ascii="Times New Roman" w:hAnsi="Times New Roman" w:cs="Times New Roman"/>
          <w:sz w:val="28"/>
          <w:szCs w:val="28"/>
          <w:lang w:eastAsia="ru-RU"/>
        </w:rPr>
        <w:t xml:space="preserve">. При этом предполагается, что интегрированный учебный предмет «Обществознание» включает разделы «Экономика» и «Право». </w:t>
      </w:r>
    </w:p>
    <w:p w:rsidR="00EB51E0" w:rsidRPr="00674311" w:rsidRDefault="00EB51E0" w:rsidP="00333B9F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67431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ab/>
      </w:r>
      <w:r w:rsidRPr="00674311">
        <w:rPr>
          <w:rFonts w:ascii="Times New Roman" w:hAnsi="Times New Roman" w:cs="Times New Roman"/>
          <w:sz w:val="28"/>
          <w:szCs w:val="28"/>
          <w:lang w:eastAsia="ru-RU"/>
        </w:rPr>
        <w:t>Для обязательного  изучения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предмета </w:t>
      </w:r>
      <w:r w:rsidRPr="00171D15">
        <w:rPr>
          <w:rFonts w:ascii="Times New Roman" w:hAnsi="Times New Roman" w:cs="Times New Roman"/>
          <w:sz w:val="28"/>
          <w:szCs w:val="28"/>
          <w:lang w:eastAsia="ru-RU"/>
        </w:rPr>
        <w:t>«Биология»</w:t>
      </w:r>
      <w:r w:rsidRPr="00674311">
        <w:rPr>
          <w:rFonts w:ascii="Times New Roman" w:hAnsi="Times New Roman" w:cs="Times New Roman"/>
          <w:sz w:val="28"/>
          <w:szCs w:val="28"/>
          <w:lang w:eastAsia="ru-RU"/>
        </w:rPr>
        <w:t xml:space="preserve"> на базовом уровне выделено по 1 часу в неделю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686559" w:rsidRDefault="00EB51E0" w:rsidP="00333B9F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709"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74311">
        <w:rPr>
          <w:rFonts w:ascii="Times New Roman" w:hAnsi="Times New Roman" w:cs="Times New Roman"/>
          <w:sz w:val="28"/>
          <w:szCs w:val="28"/>
          <w:lang w:eastAsia="ru-RU"/>
        </w:rPr>
        <w:t>Для обязательного  изучения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предмета </w:t>
      </w:r>
      <w:r w:rsidRPr="00331CB6">
        <w:rPr>
          <w:rFonts w:ascii="Times New Roman" w:hAnsi="Times New Roman" w:cs="Times New Roman"/>
          <w:sz w:val="28"/>
          <w:szCs w:val="28"/>
          <w:lang w:eastAsia="ru-RU"/>
        </w:rPr>
        <w:t>«Химия»</w:t>
      </w:r>
      <w:r w:rsidRPr="00674311">
        <w:rPr>
          <w:rFonts w:ascii="Times New Roman" w:hAnsi="Times New Roman" w:cs="Times New Roman"/>
          <w:sz w:val="28"/>
          <w:szCs w:val="28"/>
          <w:lang w:eastAsia="ru-RU"/>
        </w:rPr>
        <w:t xml:space="preserve"> на базовом уровне выделено по 1 часу в неделю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686559" w:rsidRDefault="00EB51E0" w:rsidP="00333B9F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709"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74311">
        <w:rPr>
          <w:rFonts w:ascii="Times New Roman" w:hAnsi="Times New Roman" w:cs="Times New Roman"/>
          <w:sz w:val="28"/>
          <w:szCs w:val="28"/>
          <w:lang w:eastAsia="ru-RU"/>
        </w:rPr>
        <w:t xml:space="preserve">Федеральный базисный учебный план отводит по 2 часа в неделю для обязательного изучения </w:t>
      </w:r>
      <w:r>
        <w:rPr>
          <w:rFonts w:ascii="Times New Roman" w:hAnsi="Times New Roman" w:cs="Times New Roman"/>
          <w:sz w:val="28"/>
          <w:szCs w:val="28"/>
          <w:lang w:eastAsia="ru-RU"/>
        </w:rPr>
        <w:t>Ф</w:t>
      </w:r>
      <w:r w:rsidRPr="006C01C9">
        <w:rPr>
          <w:rFonts w:ascii="Times New Roman" w:hAnsi="Times New Roman" w:cs="Times New Roman"/>
          <w:sz w:val="28"/>
          <w:szCs w:val="28"/>
          <w:lang w:eastAsia="ru-RU"/>
        </w:rPr>
        <w:t>изики</w:t>
      </w:r>
      <w:r w:rsidRPr="00674311">
        <w:rPr>
          <w:rFonts w:ascii="Times New Roman" w:hAnsi="Times New Roman" w:cs="Times New Roman"/>
          <w:sz w:val="28"/>
          <w:szCs w:val="28"/>
          <w:lang w:eastAsia="ru-RU"/>
        </w:rPr>
        <w:t xml:space="preserve"> на базовом уровне на </w:t>
      </w:r>
      <w:r>
        <w:rPr>
          <w:rFonts w:ascii="Times New Roman" w:hAnsi="Times New Roman" w:cs="Times New Roman"/>
          <w:sz w:val="28"/>
          <w:szCs w:val="28"/>
          <w:lang w:eastAsia="ru-RU"/>
        </w:rPr>
        <w:t>уровне</w:t>
      </w:r>
      <w:r w:rsidRPr="00674311">
        <w:rPr>
          <w:rFonts w:ascii="Times New Roman" w:hAnsi="Times New Roman" w:cs="Times New Roman"/>
          <w:sz w:val="28"/>
          <w:szCs w:val="28"/>
          <w:lang w:eastAsia="ru-RU"/>
        </w:rPr>
        <w:t xml:space="preserve"> среднего общего образования. </w:t>
      </w:r>
    </w:p>
    <w:p w:rsidR="00EB51E0" w:rsidRPr="00674311" w:rsidRDefault="00EB51E0" w:rsidP="00333B9F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709" w:firstLine="708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7431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Учебный предмет </w:t>
      </w:r>
      <w:r w:rsidRPr="00A044E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«Физическая культура»</w:t>
      </w:r>
      <w:r w:rsidRPr="0067431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изучается в объеме 3 час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67431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в неделю в соответствии с приказом Минобрнауки России от 03 июня 2011 г. № 1994 «О внесении изменений в федеральный базисный учебный план и примерные учебные планы для общеобразовательных учреждений Российской Федерации, реализующих программы общего образования, утвержденные приказом Министерства образования Российской Федерации от 9 марта 2004 г. №1312».</w:t>
      </w:r>
    </w:p>
    <w:p w:rsidR="00EB51E0" w:rsidRPr="00674311" w:rsidRDefault="00EB51E0" w:rsidP="00333B9F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709"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74311">
        <w:rPr>
          <w:rFonts w:ascii="Times New Roman" w:hAnsi="Times New Roman" w:cs="Times New Roman"/>
          <w:sz w:val="28"/>
          <w:szCs w:val="28"/>
          <w:lang w:eastAsia="ru-RU"/>
        </w:rPr>
        <w:t xml:space="preserve">В целях воспитания ценностного отношения к человеческой жизни и здоровью; чувства уважения к героическому наследию России и ее государственной символике; патриотизма и долга по защите Отечества; развития черт личности, необходимых для безопасного поведения в чрезвычайных ситуациях и при прохождении военной службы; бдительности по предотвращению актов терроризма; потребности в соблюдении здорового образа жизни </w:t>
      </w:r>
      <w:r>
        <w:rPr>
          <w:rFonts w:ascii="Times New Roman" w:hAnsi="Times New Roman" w:cs="Times New Roman"/>
          <w:sz w:val="28"/>
          <w:szCs w:val="28"/>
          <w:lang w:eastAsia="ru-RU"/>
        </w:rPr>
        <w:t>Б</w:t>
      </w:r>
      <w:r w:rsidRPr="00674311">
        <w:rPr>
          <w:rFonts w:ascii="Times New Roman" w:hAnsi="Times New Roman" w:cs="Times New Roman"/>
          <w:sz w:val="28"/>
          <w:szCs w:val="28"/>
          <w:lang w:eastAsia="ru-RU"/>
        </w:rPr>
        <w:t xml:space="preserve">азисный учебный план общеобразовательных </w:t>
      </w:r>
      <w:r>
        <w:rPr>
          <w:rFonts w:ascii="Times New Roman" w:hAnsi="Times New Roman" w:cs="Times New Roman"/>
          <w:sz w:val="28"/>
          <w:szCs w:val="28"/>
          <w:lang w:eastAsia="ru-RU"/>
        </w:rPr>
        <w:t>организац</w:t>
      </w:r>
      <w:r w:rsidRPr="00674311">
        <w:rPr>
          <w:rFonts w:ascii="Times New Roman" w:hAnsi="Times New Roman" w:cs="Times New Roman"/>
          <w:sz w:val="28"/>
          <w:szCs w:val="28"/>
          <w:lang w:eastAsia="ru-RU"/>
        </w:rPr>
        <w:t xml:space="preserve">ий предусматривает изучение учебного предмета </w:t>
      </w:r>
      <w:r w:rsidRPr="00A044EC">
        <w:rPr>
          <w:rFonts w:ascii="Times New Roman" w:hAnsi="Times New Roman" w:cs="Times New Roman"/>
          <w:sz w:val="28"/>
          <w:szCs w:val="28"/>
          <w:lang w:eastAsia="ru-RU"/>
        </w:rPr>
        <w:t>«Основы безопасности жизнедеятельности»</w:t>
      </w:r>
      <w:r w:rsidRPr="00674311">
        <w:rPr>
          <w:rFonts w:ascii="Times New Roman" w:hAnsi="Times New Roman" w:cs="Times New Roman"/>
          <w:sz w:val="28"/>
          <w:szCs w:val="28"/>
          <w:lang w:eastAsia="ru-RU"/>
        </w:rPr>
        <w:t xml:space="preserve"> в 10 </w:t>
      </w: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674311">
        <w:rPr>
          <w:rFonts w:ascii="Times New Roman" w:hAnsi="Times New Roman" w:cs="Times New Roman"/>
          <w:sz w:val="28"/>
          <w:szCs w:val="28"/>
          <w:lang w:eastAsia="ru-RU"/>
        </w:rPr>
        <w:t xml:space="preserve"> 11-м классах в количестве 70 часов за два года обучения.</w:t>
      </w:r>
    </w:p>
    <w:p w:rsidR="00EB51E0" w:rsidRPr="006F0FA5" w:rsidRDefault="00EB51E0" w:rsidP="00333B9F">
      <w:pPr>
        <w:widowControl w:val="0"/>
        <w:tabs>
          <w:tab w:val="left" w:pos="567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6F0FA5">
        <w:rPr>
          <w:rFonts w:ascii="Times New Roman" w:hAnsi="Times New Roman" w:cs="Times New Roman"/>
          <w:sz w:val="28"/>
          <w:szCs w:val="28"/>
          <w:lang w:eastAsia="ru-RU"/>
        </w:rPr>
        <w:t>Часы регионального (национально-регионального) компонента и компонента образовательной организации распределены:</w:t>
      </w:r>
    </w:p>
    <w:p w:rsidR="00EB51E0" w:rsidRPr="00090F7D" w:rsidRDefault="00EB51E0" w:rsidP="00333B9F">
      <w:pPr>
        <w:widowControl w:val="0"/>
        <w:tabs>
          <w:tab w:val="left" w:pos="567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90F7D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на </w:t>
      </w:r>
      <w:r w:rsidRPr="00D94D66">
        <w:rPr>
          <w:rFonts w:ascii="Times New Roman" w:hAnsi="Times New Roman" w:cs="Times New Roman"/>
          <w:sz w:val="28"/>
          <w:szCs w:val="28"/>
          <w:lang w:eastAsia="ru-RU"/>
        </w:rPr>
        <w:t xml:space="preserve">изучение предметов, реализующих региональные этнокультурные особенности Республики Башкортостан: </w:t>
      </w:r>
      <w:r>
        <w:rPr>
          <w:rFonts w:ascii="Times New Roman" w:hAnsi="Times New Roman" w:cs="Times New Roman"/>
          <w:sz w:val="28"/>
          <w:szCs w:val="28"/>
          <w:lang w:eastAsia="ru-RU"/>
        </w:rPr>
        <w:t>Р</w:t>
      </w:r>
      <w:r w:rsidRPr="00D94D66">
        <w:rPr>
          <w:rFonts w:ascii="Times New Roman" w:hAnsi="Times New Roman" w:cs="Times New Roman"/>
          <w:sz w:val="28"/>
          <w:szCs w:val="28"/>
          <w:lang w:eastAsia="ru-RU"/>
        </w:rPr>
        <w:t xml:space="preserve">одного языка и литературы, </w:t>
      </w:r>
      <w:r w:rsidRPr="00BB5341">
        <w:rPr>
          <w:rFonts w:ascii="Times New Roman" w:hAnsi="Times New Roman" w:cs="Times New Roman"/>
          <w:sz w:val="28"/>
          <w:szCs w:val="28"/>
          <w:lang w:eastAsia="ru-RU"/>
        </w:rPr>
        <w:t>что позволяет обеспечивать э</w:t>
      </w:r>
      <w:r>
        <w:rPr>
          <w:rFonts w:ascii="Times New Roman" w:hAnsi="Times New Roman" w:cs="Times New Roman"/>
          <w:sz w:val="28"/>
          <w:szCs w:val="28"/>
          <w:lang w:eastAsia="ru-RU"/>
        </w:rPr>
        <w:t>тнокультурные интересы обучающихся</w:t>
      </w:r>
      <w:r w:rsidRPr="00090F7D">
        <w:rPr>
          <w:rFonts w:ascii="Times New Roman" w:hAnsi="Times New Roman" w:cs="Times New Roman"/>
          <w:sz w:val="28"/>
          <w:szCs w:val="28"/>
          <w:lang w:eastAsia="ru-RU"/>
        </w:rPr>
        <w:t xml:space="preserve">; </w:t>
      </w:r>
    </w:p>
    <w:p w:rsidR="00EB51E0" w:rsidRDefault="00EB51E0" w:rsidP="00333B9F">
      <w:pPr>
        <w:widowControl w:val="0"/>
        <w:tabs>
          <w:tab w:val="left" w:pos="567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74311">
        <w:rPr>
          <w:rFonts w:ascii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на </w:t>
      </w:r>
      <w:r w:rsidRPr="00674311">
        <w:rPr>
          <w:rFonts w:ascii="Times New Roman" w:hAnsi="Times New Roman" w:cs="Times New Roman"/>
          <w:sz w:val="28"/>
          <w:szCs w:val="28"/>
          <w:lang w:eastAsia="ru-RU"/>
        </w:rPr>
        <w:t>элективные курсы, спецкурсы, поддержку основных курсов в виде консультаций, удовлетвор</w:t>
      </w:r>
      <w:r>
        <w:rPr>
          <w:rFonts w:ascii="Times New Roman" w:hAnsi="Times New Roman" w:cs="Times New Roman"/>
          <w:sz w:val="28"/>
          <w:szCs w:val="28"/>
          <w:lang w:eastAsia="ru-RU"/>
        </w:rPr>
        <w:t>ение познавательных интересов обучаю</w:t>
      </w:r>
      <w:r w:rsidRPr="00674311">
        <w:rPr>
          <w:rFonts w:ascii="Times New Roman" w:hAnsi="Times New Roman" w:cs="Times New Roman"/>
          <w:sz w:val="28"/>
          <w:szCs w:val="28"/>
          <w:lang w:eastAsia="ru-RU"/>
        </w:rPr>
        <w:t>щихся, получение дополн</w:t>
      </w:r>
      <w:r>
        <w:rPr>
          <w:rFonts w:ascii="Times New Roman" w:hAnsi="Times New Roman" w:cs="Times New Roman"/>
          <w:sz w:val="28"/>
          <w:szCs w:val="28"/>
          <w:lang w:eastAsia="ru-RU"/>
        </w:rPr>
        <w:t>ительной подготовки к ЕГЭ для обучающихся</w:t>
      </w:r>
      <w:r w:rsidRPr="00674311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EB51E0" w:rsidRPr="006F0FA5" w:rsidRDefault="00EB51E0" w:rsidP="00333B9F">
      <w:pPr>
        <w:widowControl w:val="0"/>
        <w:tabs>
          <w:tab w:val="left" w:pos="567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6F0FA5">
        <w:rPr>
          <w:rFonts w:ascii="Times New Roman" w:hAnsi="Times New Roman" w:cs="Times New Roman"/>
          <w:sz w:val="28"/>
          <w:szCs w:val="28"/>
          <w:lang w:eastAsia="ru-RU"/>
        </w:rPr>
        <w:t>Часы регионального (национально-регионального) компонента и компонента образовательной организации распределены с учетом пожеланий учащихся и их родителей (законных представителей) следующим образом:</w:t>
      </w:r>
    </w:p>
    <w:p w:rsidR="00EB51E0" w:rsidRDefault="00EB51E0" w:rsidP="00333B9F">
      <w:pPr>
        <w:widowControl w:val="0"/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90F7D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- на изучение </w:t>
      </w:r>
      <w:r>
        <w:rPr>
          <w:rFonts w:ascii="Times New Roman" w:hAnsi="Times New Roman" w:cs="Times New Roman"/>
          <w:sz w:val="28"/>
          <w:szCs w:val="28"/>
          <w:lang w:eastAsia="ru-RU"/>
        </w:rPr>
        <w:t>Р</w:t>
      </w:r>
      <w:r w:rsidRPr="00090F7D">
        <w:rPr>
          <w:rFonts w:ascii="Times New Roman" w:hAnsi="Times New Roman" w:cs="Times New Roman"/>
          <w:sz w:val="28"/>
          <w:szCs w:val="28"/>
          <w:lang w:eastAsia="ru-RU"/>
        </w:rPr>
        <w:t>одного языка и литер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атуры </w:t>
      </w:r>
      <w:r w:rsidRPr="00090F7D">
        <w:rPr>
          <w:rFonts w:ascii="Times New Roman" w:hAnsi="Times New Roman" w:cs="Times New Roman"/>
          <w:sz w:val="28"/>
          <w:szCs w:val="28"/>
          <w:lang w:eastAsia="ru-RU"/>
        </w:rPr>
        <w:t xml:space="preserve"> - по </w:t>
      </w:r>
      <w:r>
        <w:rPr>
          <w:rFonts w:ascii="Times New Roman" w:hAnsi="Times New Roman" w:cs="Times New Roman"/>
          <w:sz w:val="28"/>
          <w:szCs w:val="28"/>
          <w:lang w:eastAsia="ru-RU"/>
        </w:rPr>
        <w:t>2</w:t>
      </w:r>
      <w:r w:rsidRPr="00090F7D">
        <w:rPr>
          <w:rFonts w:ascii="Times New Roman" w:hAnsi="Times New Roman" w:cs="Times New Roman"/>
          <w:sz w:val="28"/>
          <w:szCs w:val="28"/>
          <w:lang w:eastAsia="ru-RU"/>
        </w:rPr>
        <w:t xml:space="preserve"> ч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Pr="00090F7D">
        <w:rPr>
          <w:rFonts w:ascii="Times New Roman" w:hAnsi="Times New Roman" w:cs="Times New Roman"/>
          <w:sz w:val="28"/>
          <w:szCs w:val="28"/>
          <w:lang w:eastAsia="ru-RU"/>
        </w:rPr>
        <w:t xml:space="preserve"> в неделю</w:t>
      </w:r>
      <w:r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235969" w:rsidRPr="00674311" w:rsidRDefault="00235969" w:rsidP="00333B9F">
      <w:pPr>
        <w:widowControl w:val="0"/>
        <w:tabs>
          <w:tab w:val="left" w:pos="720"/>
        </w:tabs>
        <w:spacing w:after="0" w:line="240" w:lineRule="auto"/>
        <w:ind w:left="5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74311">
        <w:rPr>
          <w:rFonts w:ascii="Times New Roman" w:hAnsi="Times New Roman" w:cs="Times New Roman"/>
          <w:sz w:val="28"/>
          <w:szCs w:val="28"/>
          <w:lang w:eastAsia="ru-RU"/>
        </w:rPr>
        <w:t>- на элективные курсы, практ</w:t>
      </w:r>
      <w:r>
        <w:rPr>
          <w:rFonts w:ascii="Times New Roman" w:hAnsi="Times New Roman" w:cs="Times New Roman"/>
          <w:sz w:val="28"/>
          <w:szCs w:val="28"/>
          <w:lang w:eastAsia="ru-RU"/>
        </w:rPr>
        <w:t>икумы по выбору обучающихся в 10</w:t>
      </w:r>
      <w:r w:rsidR="0060688B">
        <w:rPr>
          <w:rFonts w:ascii="Times New Roman" w:hAnsi="Times New Roman" w:cs="Times New Roman"/>
          <w:sz w:val="28"/>
          <w:szCs w:val="28"/>
          <w:lang w:eastAsia="ru-RU"/>
        </w:rPr>
        <w:t>-11</w:t>
      </w:r>
      <w:r w:rsidRPr="00674311">
        <w:rPr>
          <w:rFonts w:ascii="Times New Roman" w:hAnsi="Times New Roman" w:cs="Times New Roman"/>
          <w:sz w:val="28"/>
          <w:szCs w:val="28"/>
          <w:lang w:eastAsia="ru-RU"/>
        </w:rPr>
        <w:t>класс</w:t>
      </w:r>
      <w:r w:rsidR="0060688B">
        <w:rPr>
          <w:rFonts w:ascii="Times New Roman" w:hAnsi="Times New Roman" w:cs="Times New Roman"/>
          <w:sz w:val="28"/>
          <w:szCs w:val="28"/>
          <w:lang w:eastAsia="ru-RU"/>
        </w:rPr>
        <w:t>ах</w:t>
      </w:r>
      <w:r>
        <w:rPr>
          <w:rFonts w:ascii="Times New Roman" w:hAnsi="Times New Roman" w:cs="Times New Roman"/>
          <w:sz w:val="28"/>
          <w:szCs w:val="28"/>
          <w:lang w:eastAsia="ru-RU"/>
        </w:rPr>
        <w:t>–</w:t>
      </w:r>
      <w:r w:rsidR="00BE7CA8">
        <w:rPr>
          <w:rFonts w:ascii="Times New Roman" w:hAnsi="Times New Roman" w:cs="Times New Roman"/>
          <w:sz w:val="28"/>
          <w:szCs w:val="28"/>
          <w:lang w:eastAsia="ru-RU"/>
        </w:rPr>
        <w:t>5</w:t>
      </w:r>
      <w:r w:rsidRPr="00F13CD7">
        <w:rPr>
          <w:rFonts w:ascii="Times New Roman" w:hAnsi="Times New Roman" w:cs="Times New Roman"/>
          <w:sz w:val="28"/>
          <w:szCs w:val="28"/>
          <w:lang w:eastAsia="ru-RU"/>
        </w:rPr>
        <w:t xml:space="preserve"> ч</w:t>
      </w:r>
      <w:r>
        <w:rPr>
          <w:rFonts w:ascii="Times New Roman" w:hAnsi="Times New Roman" w:cs="Times New Roman"/>
          <w:sz w:val="28"/>
          <w:szCs w:val="28"/>
          <w:lang w:eastAsia="ru-RU"/>
        </w:rPr>
        <w:t>ас</w:t>
      </w:r>
      <w:r w:rsidR="00BE7CA8">
        <w:rPr>
          <w:rFonts w:ascii="Times New Roman" w:hAnsi="Times New Roman" w:cs="Times New Roman"/>
          <w:sz w:val="28"/>
          <w:szCs w:val="28"/>
          <w:lang w:eastAsia="ru-RU"/>
        </w:rPr>
        <w:t>ов</w:t>
      </w:r>
      <w:r w:rsidRPr="00674311">
        <w:rPr>
          <w:rFonts w:ascii="Times New Roman" w:hAnsi="Times New Roman" w:cs="Times New Roman"/>
          <w:sz w:val="28"/>
          <w:szCs w:val="28"/>
          <w:lang w:eastAsia="ru-RU"/>
        </w:rPr>
        <w:t xml:space="preserve"> в неделю, в т.ч.:</w:t>
      </w:r>
    </w:p>
    <w:p w:rsidR="00235969" w:rsidRPr="00674311" w:rsidRDefault="00235969" w:rsidP="00333B9F">
      <w:pPr>
        <w:widowControl w:val="0"/>
        <w:tabs>
          <w:tab w:val="left" w:pos="720"/>
        </w:tabs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- по М</w:t>
      </w:r>
      <w:r w:rsidRPr="00674311">
        <w:rPr>
          <w:rFonts w:ascii="Times New Roman" w:hAnsi="Times New Roman" w:cs="Times New Roman"/>
          <w:sz w:val="28"/>
          <w:szCs w:val="28"/>
          <w:lang w:eastAsia="ru-RU"/>
        </w:rPr>
        <w:t xml:space="preserve">атематике </w:t>
      </w:r>
      <w:r w:rsidR="0060688B">
        <w:rPr>
          <w:rFonts w:ascii="Times New Roman" w:hAnsi="Times New Roman" w:cs="Times New Roman"/>
          <w:sz w:val="28"/>
          <w:szCs w:val="28"/>
          <w:lang w:eastAsia="ru-RU"/>
        </w:rPr>
        <w:t>– по 2 часа</w:t>
      </w:r>
      <w:r w:rsidRPr="00674311">
        <w:rPr>
          <w:rFonts w:ascii="Times New Roman" w:hAnsi="Times New Roman" w:cs="Times New Roman"/>
          <w:sz w:val="28"/>
          <w:szCs w:val="28"/>
          <w:lang w:eastAsia="ru-RU"/>
        </w:rPr>
        <w:t xml:space="preserve"> в неделю;</w:t>
      </w:r>
    </w:p>
    <w:p w:rsidR="00235969" w:rsidRDefault="00235969" w:rsidP="00333B9F">
      <w:pPr>
        <w:widowControl w:val="0"/>
        <w:tabs>
          <w:tab w:val="left" w:pos="720"/>
        </w:tabs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63550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60688B">
        <w:rPr>
          <w:rFonts w:ascii="Times New Roman" w:hAnsi="Times New Roman" w:cs="Times New Roman"/>
          <w:sz w:val="28"/>
          <w:szCs w:val="28"/>
          <w:lang w:eastAsia="ru-RU"/>
        </w:rPr>
        <w:t>по Географии</w:t>
      </w:r>
      <w:r w:rsidRPr="00A63550">
        <w:rPr>
          <w:rFonts w:ascii="Times New Roman" w:hAnsi="Times New Roman" w:cs="Times New Roman"/>
          <w:sz w:val="28"/>
          <w:szCs w:val="28"/>
          <w:lang w:eastAsia="ru-RU"/>
        </w:rPr>
        <w:t xml:space="preserve"> - по </w:t>
      </w:r>
      <w:r w:rsidR="0060688B">
        <w:rPr>
          <w:rFonts w:ascii="Times New Roman" w:hAnsi="Times New Roman" w:cs="Times New Roman"/>
          <w:sz w:val="28"/>
          <w:szCs w:val="28"/>
          <w:lang w:eastAsia="ru-RU"/>
        </w:rPr>
        <w:t>1 часу</w:t>
      </w:r>
      <w:r w:rsidRPr="00A63550">
        <w:rPr>
          <w:rFonts w:ascii="Times New Roman" w:hAnsi="Times New Roman" w:cs="Times New Roman"/>
          <w:sz w:val="28"/>
          <w:szCs w:val="28"/>
          <w:lang w:eastAsia="ru-RU"/>
        </w:rPr>
        <w:t xml:space="preserve"> в неделю; </w:t>
      </w:r>
    </w:p>
    <w:p w:rsidR="00BE7CA8" w:rsidRPr="00A63550" w:rsidRDefault="0060688B" w:rsidP="00333B9F">
      <w:pPr>
        <w:widowControl w:val="0"/>
        <w:tabs>
          <w:tab w:val="left" w:pos="720"/>
        </w:tabs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по Литературе</w:t>
      </w:r>
      <w:r w:rsidR="00BE7CA8">
        <w:rPr>
          <w:rFonts w:ascii="Times New Roman" w:hAnsi="Times New Roman" w:cs="Times New Roman"/>
          <w:sz w:val="28"/>
          <w:szCs w:val="28"/>
          <w:lang w:eastAsia="ru-RU"/>
        </w:rPr>
        <w:t xml:space="preserve"> – по 1 часу в неделю;</w:t>
      </w:r>
    </w:p>
    <w:p w:rsidR="00235969" w:rsidRPr="00090F7D" w:rsidRDefault="00235969" w:rsidP="00333B9F">
      <w:pPr>
        <w:widowControl w:val="0"/>
        <w:tabs>
          <w:tab w:val="left" w:pos="720"/>
        </w:tabs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по Биологии </w:t>
      </w:r>
      <w:r w:rsidRPr="00220941">
        <w:rPr>
          <w:rFonts w:ascii="Times New Roman" w:hAnsi="Times New Roman" w:cs="Times New Roman"/>
          <w:sz w:val="28"/>
          <w:szCs w:val="28"/>
          <w:lang w:eastAsia="ru-RU"/>
        </w:rPr>
        <w:t xml:space="preserve">- по </w:t>
      </w:r>
      <w:r>
        <w:rPr>
          <w:rFonts w:ascii="Times New Roman" w:hAnsi="Times New Roman" w:cs="Times New Roman"/>
          <w:sz w:val="28"/>
          <w:szCs w:val="28"/>
          <w:lang w:eastAsia="ru-RU"/>
        </w:rPr>
        <w:t>1</w:t>
      </w:r>
      <w:r w:rsidRPr="00220941">
        <w:rPr>
          <w:rFonts w:ascii="Times New Roman" w:hAnsi="Times New Roman" w:cs="Times New Roman"/>
          <w:sz w:val="28"/>
          <w:szCs w:val="28"/>
          <w:lang w:eastAsia="ru-RU"/>
        </w:rPr>
        <w:t xml:space="preserve"> час</w:t>
      </w:r>
      <w:r>
        <w:rPr>
          <w:rFonts w:ascii="Times New Roman" w:hAnsi="Times New Roman" w:cs="Times New Roman"/>
          <w:sz w:val="28"/>
          <w:szCs w:val="28"/>
          <w:lang w:eastAsia="ru-RU"/>
        </w:rPr>
        <w:t>у в неделю.</w:t>
      </w:r>
    </w:p>
    <w:p w:rsidR="00EB51E0" w:rsidRPr="00674311" w:rsidRDefault="0060688B" w:rsidP="00333B9F">
      <w:pPr>
        <w:widowControl w:val="0"/>
        <w:tabs>
          <w:tab w:val="left" w:pos="720"/>
        </w:tabs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по Химии– по 1 часу</w:t>
      </w:r>
      <w:r w:rsidR="00EB51E0" w:rsidRPr="00674311">
        <w:rPr>
          <w:rFonts w:ascii="Times New Roman" w:hAnsi="Times New Roman" w:cs="Times New Roman"/>
          <w:sz w:val="28"/>
          <w:szCs w:val="28"/>
          <w:lang w:eastAsia="ru-RU"/>
        </w:rPr>
        <w:t xml:space="preserve"> в неделю;</w:t>
      </w:r>
    </w:p>
    <w:p w:rsidR="00EB51E0" w:rsidRPr="00A63550" w:rsidRDefault="00EB51E0" w:rsidP="00333B9F">
      <w:pPr>
        <w:widowControl w:val="0"/>
        <w:tabs>
          <w:tab w:val="left" w:pos="720"/>
        </w:tabs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63550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60688B">
        <w:rPr>
          <w:rFonts w:ascii="Times New Roman" w:hAnsi="Times New Roman" w:cs="Times New Roman"/>
          <w:sz w:val="28"/>
          <w:szCs w:val="28"/>
          <w:lang w:eastAsia="ru-RU"/>
        </w:rPr>
        <w:t>по Информатике</w:t>
      </w:r>
      <w:r w:rsidRPr="00A63550">
        <w:rPr>
          <w:rFonts w:ascii="Times New Roman" w:hAnsi="Times New Roman" w:cs="Times New Roman"/>
          <w:sz w:val="28"/>
          <w:szCs w:val="28"/>
          <w:lang w:eastAsia="ru-RU"/>
        </w:rPr>
        <w:t xml:space="preserve"> - по </w:t>
      </w:r>
      <w:r w:rsidR="0060688B">
        <w:rPr>
          <w:rFonts w:ascii="Times New Roman" w:hAnsi="Times New Roman" w:cs="Times New Roman"/>
          <w:sz w:val="28"/>
          <w:szCs w:val="28"/>
          <w:lang w:eastAsia="ru-RU"/>
        </w:rPr>
        <w:t>1 часу</w:t>
      </w:r>
      <w:r w:rsidRPr="00A63550">
        <w:rPr>
          <w:rFonts w:ascii="Times New Roman" w:hAnsi="Times New Roman" w:cs="Times New Roman"/>
          <w:sz w:val="28"/>
          <w:szCs w:val="28"/>
          <w:lang w:eastAsia="ru-RU"/>
        </w:rPr>
        <w:t xml:space="preserve"> в неделю; </w:t>
      </w:r>
    </w:p>
    <w:p w:rsidR="00EB51E0" w:rsidRDefault="002D0E55" w:rsidP="00333B9F">
      <w:pPr>
        <w:widowControl w:val="0"/>
        <w:tabs>
          <w:tab w:val="left" w:pos="720"/>
        </w:tabs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по Технологии</w:t>
      </w:r>
      <w:r w:rsidR="00EB51E0" w:rsidRPr="00220941">
        <w:rPr>
          <w:rFonts w:ascii="Times New Roman" w:hAnsi="Times New Roman" w:cs="Times New Roman"/>
          <w:sz w:val="28"/>
          <w:szCs w:val="28"/>
          <w:lang w:eastAsia="ru-RU"/>
        </w:rPr>
        <w:t xml:space="preserve">- по </w:t>
      </w:r>
      <w:r w:rsidR="00235969">
        <w:rPr>
          <w:rFonts w:ascii="Times New Roman" w:hAnsi="Times New Roman" w:cs="Times New Roman"/>
          <w:sz w:val="28"/>
          <w:szCs w:val="28"/>
          <w:lang w:eastAsia="ru-RU"/>
        </w:rPr>
        <w:t>1</w:t>
      </w:r>
      <w:r w:rsidR="00EB51E0" w:rsidRPr="00220941">
        <w:rPr>
          <w:rFonts w:ascii="Times New Roman" w:hAnsi="Times New Roman" w:cs="Times New Roman"/>
          <w:sz w:val="28"/>
          <w:szCs w:val="28"/>
          <w:lang w:eastAsia="ru-RU"/>
        </w:rPr>
        <w:t xml:space="preserve"> час</w:t>
      </w:r>
      <w:r w:rsidR="00235969">
        <w:rPr>
          <w:rFonts w:ascii="Times New Roman" w:hAnsi="Times New Roman" w:cs="Times New Roman"/>
          <w:sz w:val="28"/>
          <w:szCs w:val="28"/>
          <w:lang w:eastAsia="ru-RU"/>
        </w:rPr>
        <w:t>у</w:t>
      </w:r>
      <w:r w:rsidR="00EB51E0">
        <w:rPr>
          <w:rFonts w:ascii="Times New Roman" w:hAnsi="Times New Roman" w:cs="Times New Roman"/>
          <w:sz w:val="28"/>
          <w:szCs w:val="28"/>
          <w:lang w:eastAsia="ru-RU"/>
        </w:rPr>
        <w:t xml:space="preserve"> в неделю.</w:t>
      </w:r>
    </w:p>
    <w:p w:rsidR="00E11917" w:rsidRDefault="00E11917" w:rsidP="00E11917">
      <w:pPr>
        <w:widowControl w:val="0"/>
        <w:spacing w:after="0" w:line="240" w:lineRule="auto"/>
        <w:ind w:left="567"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11917" w:rsidRPr="00E11917" w:rsidRDefault="00E11917" w:rsidP="00E11917">
      <w:pPr>
        <w:widowControl w:val="0"/>
        <w:spacing w:after="0" w:line="240" w:lineRule="auto"/>
        <w:ind w:left="567" w:firstLine="708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7. </w:t>
      </w:r>
      <w:r w:rsidR="00EB51E0">
        <w:rPr>
          <w:rFonts w:ascii="Times New Roman" w:hAnsi="Times New Roman" w:cs="Times New Roman"/>
          <w:b/>
          <w:bCs/>
          <w:color w:val="000000"/>
          <w:sz w:val="28"/>
          <w:szCs w:val="28"/>
        </w:rPr>
        <w:t>Формы п</w:t>
      </w:r>
      <w:r w:rsidR="00EB51E0" w:rsidRPr="00FA26FF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ромежуточн</w:t>
      </w:r>
      <w:r w:rsidR="00EB51E0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ой</w:t>
      </w:r>
      <w:r w:rsidR="00EB51E0" w:rsidRPr="00FA26F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аттестаци</w:t>
      </w:r>
      <w:r w:rsidR="00EB51E0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</w:t>
      </w:r>
    </w:p>
    <w:p w:rsidR="00EB51E0" w:rsidRDefault="00EB51E0" w:rsidP="00333B9F">
      <w:pPr>
        <w:spacing w:after="0" w:line="240" w:lineRule="auto"/>
        <w:ind w:left="567" w:firstLine="708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03D2E">
        <w:rPr>
          <w:rFonts w:ascii="Times New Roman" w:hAnsi="Times New Roman" w:cs="Times New Roman"/>
          <w:sz w:val="28"/>
          <w:szCs w:val="28"/>
          <w:lang w:eastAsia="ru-RU"/>
        </w:rPr>
        <w:t>Организуется  промежуточная аттестация</w:t>
      </w:r>
      <w:r w:rsidRPr="00B5783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учащихся в формах, предусмотренных  Положением о формах, периодичности и порядке текущего контроля успеваемости и промежуточной аттестации у</w:t>
      </w:r>
      <w:r w:rsidR="007C673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чащихся МБОУ СОШ с.Улькунды</w:t>
      </w:r>
      <w:r w:rsidRPr="00B5783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и выставляются отметки за текущее освоение образовательных программ.</w:t>
      </w:r>
    </w:p>
    <w:p w:rsidR="00EB51E0" w:rsidRDefault="00EB51E0" w:rsidP="00333B9F">
      <w:pPr>
        <w:pStyle w:val="c1"/>
        <w:shd w:val="clear" w:color="auto" w:fill="FFFFFF"/>
        <w:spacing w:before="0" w:beforeAutospacing="0" w:after="0" w:afterAutospacing="0"/>
        <w:ind w:left="540" w:firstLine="708"/>
        <w:jc w:val="both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  <w:r w:rsidRPr="008660CC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Промежуточная аттестация в </w:t>
      </w:r>
      <w:r w:rsidR="007C673D">
        <w:rPr>
          <w:rStyle w:val="c0"/>
          <w:rFonts w:ascii="Times New Roman" w:hAnsi="Times New Roman" w:cs="Times New Roman"/>
          <w:color w:val="000000"/>
          <w:sz w:val="28"/>
          <w:szCs w:val="28"/>
        </w:rPr>
        <w:t>10-</w:t>
      </w:r>
      <w:r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11 </w:t>
      </w:r>
      <w:r w:rsidRPr="008660CC">
        <w:rPr>
          <w:rStyle w:val="c0"/>
          <w:rFonts w:ascii="Times New Roman" w:hAnsi="Times New Roman" w:cs="Times New Roman"/>
          <w:color w:val="000000"/>
          <w:sz w:val="28"/>
          <w:szCs w:val="28"/>
        </w:rPr>
        <w:t>класс</w:t>
      </w:r>
      <w:r w:rsidR="007C673D">
        <w:rPr>
          <w:rStyle w:val="c0"/>
          <w:rFonts w:ascii="Times New Roman" w:hAnsi="Times New Roman" w:cs="Times New Roman"/>
          <w:color w:val="000000"/>
          <w:sz w:val="28"/>
          <w:szCs w:val="28"/>
        </w:rPr>
        <w:t>ах</w:t>
      </w:r>
      <w:r w:rsidRPr="008660CC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проводится по следующим учебным предметам:</w:t>
      </w:r>
    </w:p>
    <w:p w:rsidR="00E11917" w:rsidRDefault="00E11917" w:rsidP="00333B9F">
      <w:pPr>
        <w:pStyle w:val="c1"/>
        <w:shd w:val="clear" w:color="auto" w:fill="FFFFFF"/>
        <w:spacing w:before="0" w:beforeAutospacing="0" w:after="0" w:afterAutospacing="0"/>
        <w:ind w:left="540" w:firstLine="708"/>
        <w:jc w:val="both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24"/>
        <w:gridCol w:w="5596"/>
      </w:tblGrid>
      <w:tr w:rsidR="00EB51E0" w:rsidTr="00526F89">
        <w:trPr>
          <w:trHeight w:val="322"/>
        </w:trPr>
        <w:tc>
          <w:tcPr>
            <w:tcW w:w="2315" w:type="pct"/>
            <w:vMerge w:val="restart"/>
          </w:tcPr>
          <w:p w:rsidR="00EB51E0" w:rsidRPr="002B58B6" w:rsidRDefault="00EB51E0" w:rsidP="00526F89">
            <w:pPr>
              <w:pStyle w:val="c1"/>
              <w:spacing w:before="0" w:beforeAutospacing="0" w:after="0" w:afterAutospacing="0"/>
              <w:jc w:val="center"/>
              <w:rPr>
                <w:rStyle w:val="c0"/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B58B6">
              <w:rPr>
                <w:rStyle w:val="c0"/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Учебный предмет</w:t>
            </w:r>
          </w:p>
        </w:tc>
        <w:tc>
          <w:tcPr>
            <w:tcW w:w="2685" w:type="pct"/>
            <w:vMerge w:val="restart"/>
          </w:tcPr>
          <w:p w:rsidR="00EB51E0" w:rsidRPr="002B58B6" w:rsidRDefault="00EB51E0" w:rsidP="00526F89">
            <w:pPr>
              <w:pStyle w:val="c1"/>
              <w:spacing w:before="0" w:beforeAutospacing="0" w:after="0" w:afterAutospacing="0"/>
              <w:jc w:val="center"/>
              <w:rPr>
                <w:rStyle w:val="c0"/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B58B6">
              <w:rPr>
                <w:rStyle w:val="c0"/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Форма промежуточной аттестации</w:t>
            </w:r>
          </w:p>
          <w:p w:rsidR="00EB51E0" w:rsidRPr="002B58B6" w:rsidRDefault="00EB51E0" w:rsidP="00526F89">
            <w:pPr>
              <w:pStyle w:val="c1"/>
              <w:spacing w:before="0" w:beforeAutospacing="0" w:after="0" w:afterAutospacing="0"/>
              <w:jc w:val="both"/>
              <w:rPr>
                <w:rStyle w:val="c0"/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B51E0" w:rsidTr="00526F89">
        <w:trPr>
          <w:trHeight w:val="322"/>
        </w:trPr>
        <w:tc>
          <w:tcPr>
            <w:tcW w:w="2315" w:type="pct"/>
            <w:vMerge/>
          </w:tcPr>
          <w:p w:rsidR="00EB51E0" w:rsidRPr="002B58B6" w:rsidRDefault="00EB51E0" w:rsidP="00526F89">
            <w:pPr>
              <w:pStyle w:val="c1"/>
              <w:spacing w:before="0" w:beforeAutospacing="0" w:after="0" w:afterAutospacing="0"/>
              <w:jc w:val="center"/>
              <w:rPr>
                <w:rStyle w:val="c0"/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685" w:type="pct"/>
            <w:vMerge/>
          </w:tcPr>
          <w:p w:rsidR="00EB51E0" w:rsidRPr="002B58B6" w:rsidRDefault="00EB51E0" w:rsidP="00526F89">
            <w:pPr>
              <w:pStyle w:val="c1"/>
              <w:spacing w:before="0" w:beforeAutospacing="0" w:after="0" w:afterAutospacing="0"/>
              <w:jc w:val="center"/>
              <w:rPr>
                <w:rStyle w:val="c0"/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EB51E0" w:rsidTr="00526F89">
        <w:tc>
          <w:tcPr>
            <w:tcW w:w="2315" w:type="pct"/>
          </w:tcPr>
          <w:p w:rsidR="00EB51E0" w:rsidRPr="002B58B6" w:rsidRDefault="00EB51E0" w:rsidP="00526F89">
            <w:pPr>
              <w:pStyle w:val="c1"/>
              <w:spacing w:before="0" w:beforeAutospacing="0" w:after="0" w:afterAutospacing="0"/>
              <w:rPr>
                <w:rStyle w:val="c0"/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B58B6">
              <w:rPr>
                <w:rStyle w:val="c0"/>
                <w:rFonts w:ascii="Times New Roman" w:hAnsi="Times New Roman" w:cs="Times New Roman"/>
                <w:color w:val="000000"/>
                <w:sz w:val="28"/>
                <w:szCs w:val="28"/>
              </w:rPr>
              <w:t>Русский язык</w:t>
            </w:r>
          </w:p>
        </w:tc>
        <w:tc>
          <w:tcPr>
            <w:tcW w:w="2685" w:type="pct"/>
          </w:tcPr>
          <w:p w:rsidR="00EB51E0" w:rsidRPr="002B58B6" w:rsidRDefault="00EB51E0" w:rsidP="00526F89">
            <w:pPr>
              <w:pStyle w:val="c1"/>
              <w:spacing w:before="0" w:beforeAutospacing="0" w:after="0" w:afterAutospacing="0"/>
              <w:jc w:val="center"/>
              <w:rPr>
                <w:rStyle w:val="c0"/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B58B6">
              <w:rPr>
                <w:rStyle w:val="c0"/>
                <w:rFonts w:ascii="Times New Roman" w:hAnsi="Times New Roman" w:cs="Times New Roman"/>
              </w:rPr>
              <w:t>Итоговое тестирование</w:t>
            </w:r>
          </w:p>
        </w:tc>
      </w:tr>
      <w:tr w:rsidR="00EB51E0" w:rsidTr="00526F89">
        <w:tc>
          <w:tcPr>
            <w:tcW w:w="2315" w:type="pct"/>
          </w:tcPr>
          <w:p w:rsidR="00EB51E0" w:rsidRPr="002B58B6" w:rsidRDefault="00EB51E0" w:rsidP="00526F89">
            <w:pPr>
              <w:pStyle w:val="c1"/>
              <w:spacing w:before="0" w:beforeAutospacing="0" w:after="0" w:afterAutospacing="0"/>
              <w:rPr>
                <w:rStyle w:val="c0"/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B58B6">
              <w:rPr>
                <w:rStyle w:val="c0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Литература </w:t>
            </w:r>
          </w:p>
        </w:tc>
        <w:tc>
          <w:tcPr>
            <w:tcW w:w="2685" w:type="pct"/>
          </w:tcPr>
          <w:p w:rsidR="00EB51E0" w:rsidRPr="002B58B6" w:rsidRDefault="00EB51E0" w:rsidP="00526F89">
            <w:pPr>
              <w:pStyle w:val="c1"/>
              <w:spacing w:before="0" w:beforeAutospacing="0" w:after="0" w:afterAutospacing="0"/>
              <w:jc w:val="center"/>
              <w:rPr>
                <w:rStyle w:val="c0"/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B58B6">
              <w:rPr>
                <w:rStyle w:val="c0"/>
                <w:rFonts w:ascii="Times New Roman" w:hAnsi="Times New Roman" w:cs="Times New Roman"/>
              </w:rPr>
              <w:t>Итоговое тестиров</w:t>
            </w:r>
            <w:r>
              <w:rPr>
                <w:rStyle w:val="c0"/>
                <w:rFonts w:ascii="Times New Roman" w:hAnsi="Times New Roman" w:cs="Times New Roman"/>
              </w:rPr>
              <w:t>ание</w:t>
            </w:r>
          </w:p>
        </w:tc>
      </w:tr>
      <w:tr w:rsidR="00EB51E0" w:rsidTr="00526F89">
        <w:tc>
          <w:tcPr>
            <w:tcW w:w="2315" w:type="pct"/>
          </w:tcPr>
          <w:p w:rsidR="00EB51E0" w:rsidRPr="002B58B6" w:rsidRDefault="00EB51E0" w:rsidP="00526F89">
            <w:pPr>
              <w:pStyle w:val="c1"/>
              <w:spacing w:before="0" w:beforeAutospacing="0" w:after="0" w:afterAutospacing="0"/>
              <w:rPr>
                <w:rStyle w:val="c0"/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B58B6">
              <w:rPr>
                <w:rStyle w:val="c0"/>
                <w:rFonts w:ascii="Times New Roman" w:hAnsi="Times New Roman" w:cs="Times New Roman"/>
                <w:color w:val="000000"/>
                <w:sz w:val="28"/>
                <w:szCs w:val="28"/>
              </w:rPr>
              <w:t>Родной (русский</w:t>
            </w:r>
            <w:r w:rsidRPr="002B58B6">
              <w:rPr>
                <w:rStyle w:val="c0"/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r w:rsidRPr="002B58B6">
              <w:rPr>
                <w:rStyle w:val="c0"/>
                <w:rFonts w:ascii="Times New Roman" w:hAnsi="Times New Roman" w:cs="Times New Roman"/>
                <w:color w:val="000000"/>
                <w:sz w:val="28"/>
                <w:szCs w:val="28"/>
              </w:rPr>
              <w:t>язык и литература</w:t>
            </w:r>
          </w:p>
        </w:tc>
        <w:tc>
          <w:tcPr>
            <w:tcW w:w="2685" w:type="pct"/>
          </w:tcPr>
          <w:p w:rsidR="00EB51E0" w:rsidRPr="002B58B6" w:rsidRDefault="00EB51E0" w:rsidP="00526F89">
            <w:pPr>
              <w:pStyle w:val="c1"/>
              <w:spacing w:before="0" w:beforeAutospacing="0" w:after="0" w:afterAutospacing="0"/>
              <w:jc w:val="center"/>
              <w:rPr>
                <w:rStyle w:val="c0"/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44E62">
              <w:rPr>
                <w:rStyle w:val="c0"/>
                <w:rFonts w:ascii="Times New Roman" w:hAnsi="Times New Roman" w:cs="Times New Roman"/>
                <w:color w:val="000000"/>
              </w:rPr>
              <w:t>Итоговый диктант с языковым разбором текста</w:t>
            </w:r>
          </w:p>
        </w:tc>
      </w:tr>
      <w:tr w:rsidR="00EB51E0" w:rsidTr="00526F89">
        <w:tc>
          <w:tcPr>
            <w:tcW w:w="2315" w:type="pct"/>
          </w:tcPr>
          <w:p w:rsidR="00EB51E0" w:rsidRPr="002B58B6" w:rsidRDefault="00EB51E0" w:rsidP="00526F89">
            <w:pPr>
              <w:pStyle w:val="c1"/>
              <w:spacing w:before="0" w:beforeAutospacing="0" w:after="0" w:afterAutospacing="0"/>
              <w:rPr>
                <w:rStyle w:val="c0"/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B58B6">
              <w:rPr>
                <w:rStyle w:val="c0"/>
                <w:rFonts w:ascii="Times New Roman" w:hAnsi="Times New Roman" w:cs="Times New Roman"/>
                <w:color w:val="000000"/>
                <w:sz w:val="28"/>
                <w:szCs w:val="28"/>
              </w:rPr>
              <w:t>Иностранный (английский) язык</w:t>
            </w:r>
          </w:p>
        </w:tc>
        <w:tc>
          <w:tcPr>
            <w:tcW w:w="2685" w:type="pct"/>
          </w:tcPr>
          <w:p w:rsidR="00EB51E0" w:rsidRPr="002B58B6" w:rsidRDefault="00EB51E0" w:rsidP="00526F89">
            <w:pPr>
              <w:pStyle w:val="c1"/>
              <w:spacing w:before="0" w:beforeAutospacing="0" w:after="0" w:afterAutospacing="0"/>
              <w:jc w:val="center"/>
              <w:rPr>
                <w:rStyle w:val="c0"/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B58B6">
              <w:rPr>
                <w:rStyle w:val="c0"/>
                <w:rFonts w:ascii="Times New Roman" w:hAnsi="Times New Roman" w:cs="Times New Roman"/>
              </w:rPr>
              <w:t>Итоговая комплексная работа</w:t>
            </w:r>
          </w:p>
        </w:tc>
      </w:tr>
      <w:tr w:rsidR="00EB51E0" w:rsidTr="00526F89">
        <w:tc>
          <w:tcPr>
            <w:tcW w:w="2315" w:type="pct"/>
          </w:tcPr>
          <w:p w:rsidR="00EB51E0" w:rsidRPr="002B58B6" w:rsidRDefault="00EB51E0" w:rsidP="00526F89">
            <w:pPr>
              <w:pStyle w:val="c1"/>
              <w:spacing w:before="0" w:beforeAutospacing="0" w:after="0" w:afterAutospacing="0"/>
              <w:rPr>
                <w:rStyle w:val="c0"/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B58B6">
              <w:rPr>
                <w:rStyle w:val="c0"/>
                <w:rFonts w:ascii="Times New Roman" w:hAnsi="Times New Roman" w:cs="Times New Roman"/>
                <w:color w:val="000000"/>
                <w:sz w:val="28"/>
                <w:szCs w:val="28"/>
              </w:rPr>
              <w:t>Математика</w:t>
            </w:r>
          </w:p>
        </w:tc>
        <w:tc>
          <w:tcPr>
            <w:tcW w:w="2685" w:type="pct"/>
          </w:tcPr>
          <w:p w:rsidR="00EB51E0" w:rsidRPr="002B58B6" w:rsidRDefault="00EB51E0" w:rsidP="00526F89">
            <w:pPr>
              <w:pStyle w:val="c1"/>
              <w:spacing w:before="0" w:beforeAutospacing="0" w:after="0" w:afterAutospacing="0"/>
              <w:jc w:val="center"/>
              <w:rPr>
                <w:rStyle w:val="c0"/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B58B6">
              <w:rPr>
                <w:rStyle w:val="c0"/>
                <w:rFonts w:ascii="Times New Roman" w:hAnsi="Times New Roman" w:cs="Times New Roman"/>
              </w:rPr>
              <w:t>Итоговая контрольная работа</w:t>
            </w:r>
          </w:p>
        </w:tc>
      </w:tr>
      <w:tr w:rsidR="00EB51E0" w:rsidTr="00526F89">
        <w:tc>
          <w:tcPr>
            <w:tcW w:w="2315" w:type="pct"/>
          </w:tcPr>
          <w:p w:rsidR="00EB51E0" w:rsidRPr="002B58B6" w:rsidRDefault="00EB51E0" w:rsidP="00526F89">
            <w:pPr>
              <w:pStyle w:val="c1"/>
              <w:spacing w:before="0" w:beforeAutospacing="0" w:after="0" w:afterAutospacing="0"/>
              <w:jc w:val="both"/>
              <w:rPr>
                <w:rStyle w:val="c0"/>
                <w:rFonts w:ascii="Times New Roman" w:hAnsi="Times New Roman" w:cs="Times New Roman"/>
                <w:sz w:val="28"/>
                <w:szCs w:val="28"/>
              </w:rPr>
            </w:pPr>
            <w:r w:rsidRPr="002B58B6">
              <w:rPr>
                <w:rStyle w:val="c0"/>
                <w:rFonts w:ascii="Times New Roman" w:hAnsi="Times New Roman" w:cs="Times New Roman"/>
                <w:sz w:val="28"/>
                <w:szCs w:val="28"/>
              </w:rPr>
              <w:t xml:space="preserve">Информатика  и ИКТ </w:t>
            </w:r>
          </w:p>
        </w:tc>
        <w:tc>
          <w:tcPr>
            <w:tcW w:w="2685" w:type="pct"/>
          </w:tcPr>
          <w:p w:rsidR="00EB51E0" w:rsidRPr="002B58B6" w:rsidRDefault="00EB51E0" w:rsidP="00526F89">
            <w:pPr>
              <w:pStyle w:val="c1"/>
              <w:spacing w:before="0" w:beforeAutospacing="0" w:after="0" w:afterAutospacing="0"/>
              <w:jc w:val="center"/>
              <w:rPr>
                <w:rStyle w:val="c0"/>
                <w:rFonts w:ascii="Times New Roman" w:hAnsi="Times New Roman" w:cs="Times New Roman"/>
                <w:sz w:val="28"/>
                <w:szCs w:val="28"/>
              </w:rPr>
            </w:pPr>
            <w:r w:rsidRPr="002B58B6">
              <w:rPr>
                <w:rStyle w:val="c0"/>
                <w:rFonts w:ascii="Times New Roman" w:hAnsi="Times New Roman" w:cs="Times New Roman"/>
              </w:rPr>
              <w:t>Итоговая контрольная работа</w:t>
            </w:r>
          </w:p>
        </w:tc>
      </w:tr>
      <w:tr w:rsidR="00EB51E0" w:rsidTr="00526F89">
        <w:tc>
          <w:tcPr>
            <w:tcW w:w="2315" w:type="pct"/>
          </w:tcPr>
          <w:p w:rsidR="00EB51E0" w:rsidRPr="00457867" w:rsidRDefault="00EB51E0" w:rsidP="00526F89">
            <w:pPr>
              <w:pStyle w:val="c1"/>
              <w:spacing w:before="0" w:beforeAutospacing="0" w:after="0" w:afterAutospacing="0"/>
              <w:rPr>
                <w:rStyle w:val="c0"/>
                <w:rFonts w:ascii="Times New Roman" w:hAnsi="Times New Roman" w:cs="Times New Roman"/>
                <w:sz w:val="28"/>
                <w:szCs w:val="28"/>
              </w:rPr>
            </w:pPr>
            <w:r w:rsidRPr="00457867">
              <w:rPr>
                <w:rStyle w:val="c0"/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2685" w:type="pct"/>
          </w:tcPr>
          <w:p w:rsidR="00EB51E0" w:rsidRPr="00457867" w:rsidRDefault="00EB51E0" w:rsidP="00526F89">
            <w:pPr>
              <w:pStyle w:val="c1"/>
              <w:spacing w:before="0" w:beforeAutospacing="0" w:after="0" w:afterAutospacing="0"/>
              <w:jc w:val="center"/>
              <w:rPr>
                <w:rStyle w:val="c0"/>
                <w:rFonts w:ascii="Times New Roman" w:hAnsi="Times New Roman" w:cs="Times New Roman"/>
                <w:sz w:val="28"/>
                <w:szCs w:val="28"/>
              </w:rPr>
            </w:pPr>
            <w:r w:rsidRPr="002B58B6">
              <w:rPr>
                <w:rStyle w:val="c0"/>
                <w:rFonts w:ascii="Times New Roman" w:hAnsi="Times New Roman" w:cs="Times New Roman"/>
              </w:rPr>
              <w:t>Итоговая контрольная работа</w:t>
            </w:r>
          </w:p>
        </w:tc>
      </w:tr>
      <w:tr w:rsidR="00EB51E0" w:rsidTr="00526F89">
        <w:tc>
          <w:tcPr>
            <w:tcW w:w="2315" w:type="pct"/>
          </w:tcPr>
          <w:p w:rsidR="00EB51E0" w:rsidRPr="00457867" w:rsidRDefault="00EB51E0" w:rsidP="00526F89">
            <w:pPr>
              <w:pStyle w:val="c1"/>
              <w:spacing w:before="0" w:beforeAutospacing="0" w:after="0" w:afterAutospacing="0"/>
              <w:jc w:val="both"/>
              <w:rPr>
                <w:rStyle w:val="c0"/>
                <w:rFonts w:ascii="Times New Roman" w:hAnsi="Times New Roman" w:cs="Times New Roman"/>
                <w:sz w:val="28"/>
                <w:szCs w:val="28"/>
              </w:rPr>
            </w:pPr>
            <w:r w:rsidRPr="00457867">
              <w:rPr>
                <w:rStyle w:val="c0"/>
                <w:rFonts w:ascii="Times New Roman" w:hAnsi="Times New Roman" w:cs="Times New Roman"/>
                <w:sz w:val="28"/>
                <w:szCs w:val="28"/>
              </w:rPr>
              <w:t>Обществознание (включая экономику и право)</w:t>
            </w:r>
          </w:p>
        </w:tc>
        <w:tc>
          <w:tcPr>
            <w:tcW w:w="2685" w:type="pct"/>
          </w:tcPr>
          <w:p w:rsidR="00EB51E0" w:rsidRPr="00457867" w:rsidRDefault="00EB51E0" w:rsidP="00526F89">
            <w:pPr>
              <w:pStyle w:val="c1"/>
              <w:spacing w:before="0" w:beforeAutospacing="0" w:after="0" w:afterAutospacing="0"/>
              <w:jc w:val="center"/>
              <w:rPr>
                <w:rStyle w:val="c0"/>
                <w:rFonts w:ascii="Times New Roman" w:hAnsi="Times New Roman" w:cs="Times New Roman"/>
                <w:sz w:val="28"/>
                <w:szCs w:val="28"/>
              </w:rPr>
            </w:pPr>
            <w:r w:rsidRPr="002B58B6">
              <w:rPr>
                <w:rStyle w:val="c0"/>
                <w:rFonts w:ascii="Times New Roman" w:hAnsi="Times New Roman" w:cs="Times New Roman"/>
              </w:rPr>
              <w:t>Итоговая контрольная работа</w:t>
            </w:r>
          </w:p>
        </w:tc>
      </w:tr>
      <w:tr w:rsidR="00EB51E0" w:rsidTr="00526F89">
        <w:tc>
          <w:tcPr>
            <w:tcW w:w="2315" w:type="pct"/>
          </w:tcPr>
          <w:p w:rsidR="00EB51E0" w:rsidRPr="002B58B6" w:rsidRDefault="00EB51E0" w:rsidP="00526F89">
            <w:pPr>
              <w:pStyle w:val="c1"/>
              <w:spacing w:before="0" w:beforeAutospacing="0" w:after="0" w:afterAutospacing="0"/>
              <w:rPr>
                <w:rStyle w:val="c0"/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B58B6">
              <w:rPr>
                <w:rStyle w:val="c0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География </w:t>
            </w:r>
          </w:p>
        </w:tc>
        <w:tc>
          <w:tcPr>
            <w:tcW w:w="2685" w:type="pct"/>
          </w:tcPr>
          <w:p w:rsidR="00EB51E0" w:rsidRPr="002B58B6" w:rsidRDefault="00EB51E0" w:rsidP="00526F89">
            <w:pPr>
              <w:pStyle w:val="c1"/>
              <w:spacing w:before="0" w:beforeAutospacing="0" w:after="0" w:afterAutospacing="0"/>
              <w:jc w:val="center"/>
              <w:rPr>
                <w:rStyle w:val="c0"/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B58B6">
              <w:rPr>
                <w:rStyle w:val="c0"/>
                <w:rFonts w:ascii="Times New Roman" w:hAnsi="Times New Roman" w:cs="Times New Roman"/>
              </w:rPr>
              <w:t>Итоговая контрольная работа</w:t>
            </w:r>
          </w:p>
        </w:tc>
      </w:tr>
      <w:tr w:rsidR="00EB51E0" w:rsidTr="00526F89">
        <w:tc>
          <w:tcPr>
            <w:tcW w:w="2315" w:type="pct"/>
          </w:tcPr>
          <w:p w:rsidR="00EB51E0" w:rsidRPr="002B58B6" w:rsidRDefault="00EB51E0" w:rsidP="00526F89">
            <w:pPr>
              <w:pStyle w:val="c1"/>
              <w:spacing w:before="0" w:beforeAutospacing="0" w:after="0" w:afterAutospacing="0"/>
              <w:rPr>
                <w:rStyle w:val="c0"/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B58B6">
              <w:rPr>
                <w:rStyle w:val="c0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Физика </w:t>
            </w:r>
          </w:p>
        </w:tc>
        <w:tc>
          <w:tcPr>
            <w:tcW w:w="2685" w:type="pct"/>
          </w:tcPr>
          <w:p w:rsidR="00EB51E0" w:rsidRPr="002B58B6" w:rsidRDefault="00EB51E0" w:rsidP="00526F89">
            <w:pPr>
              <w:pStyle w:val="c1"/>
              <w:spacing w:before="0" w:beforeAutospacing="0" w:after="0" w:afterAutospacing="0"/>
              <w:jc w:val="center"/>
              <w:rPr>
                <w:rStyle w:val="c0"/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B58B6">
              <w:rPr>
                <w:rStyle w:val="c0"/>
                <w:rFonts w:ascii="Times New Roman" w:hAnsi="Times New Roman" w:cs="Times New Roman"/>
              </w:rPr>
              <w:t>Итоговая контрольная работа</w:t>
            </w:r>
          </w:p>
        </w:tc>
      </w:tr>
      <w:tr w:rsidR="00EB51E0" w:rsidTr="00526F89">
        <w:tc>
          <w:tcPr>
            <w:tcW w:w="2315" w:type="pct"/>
          </w:tcPr>
          <w:p w:rsidR="00EB51E0" w:rsidRPr="002B58B6" w:rsidRDefault="00EB51E0" w:rsidP="00526F89">
            <w:pPr>
              <w:pStyle w:val="c1"/>
              <w:spacing w:before="0" w:beforeAutospacing="0" w:after="0" w:afterAutospacing="0"/>
              <w:rPr>
                <w:rStyle w:val="c0"/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B58B6">
              <w:rPr>
                <w:rStyle w:val="c0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Химия </w:t>
            </w:r>
          </w:p>
        </w:tc>
        <w:tc>
          <w:tcPr>
            <w:tcW w:w="2685" w:type="pct"/>
          </w:tcPr>
          <w:p w:rsidR="00EB51E0" w:rsidRPr="002B58B6" w:rsidRDefault="00EB51E0" w:rsidP="00526F89">
            <w:pPr>
              <w:pStyle w:val="c1"/>
              <w:spacing w:before="0" w:beforeAutospacing="0" w:after="0" w:afterAutospacing="0"/>
              <w:jc w:val="center"/>
              <w:rPr>
                <w:rStyle w:val="c0"/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B58B6">
              <w:rPr>
                <w:rStyle w:val="c0"/>
                <w:rFonts w:ascii="Times New Roman" w:hAnsi="Times New Roman" w:cs="Times New Roman"/>
              </w:rPr>
              <w:t>Итоговая контрольная работа</w:t>
            </w:r>
          </w:p>
        </w:tc>
      </w:tr>
      <w:tr w:rsidR="00EB51E0" w:rsidTr="00526F89">
        <w:tc>
          <w:tcPr>
            <w:tcW w:w="2315" w:type="pct"/>
          </w:tcPr>
          <w:p w:rsidR="00EB51E0" w:rsidRPr="002B58B6" w:rsidRDefault="00EB51E0" w:rsidP="00526F89">
            <w:pPr>
              <w:pStyle w:val="c1"/>
              <w:spacing w:before="0" w:beforeAutospacing="0" w:after="0" w:afterAutospacing="0"/>
              <w:rPr>
                <w:rStyle w:val="c0"/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B58B6">
              <w:rPr>
                <w:rStyle w:val="c0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Биология </w:t>
            </w:r>
          </w:p>
        </w:tc>
        <w:tc>
          <w:tcPr>
            <w:tcW w:w="2685" w:type="pct"/>
          </w:tcPr>
          <w:p w:rsidR="00EB51E0" w:rsidRPr="002B58B6" w:rsidRDefault="00EB51E0" w:rsidP="00526F89">
            <w:pPr>
              <w:pStyle w:val="c1"/>
              <w:spacing w:before="0" w:beforeAutospacing="0" w:after="0" w:afterAutospacing="0"/>
              <w:jc w:val="center"/>
              <w:rPr>
                <w:rStyle w:val="c0"/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B58B6">
              <w:rPr>
                <w:rStyle w:val="c0"/>
                <w:rFonts w:ascii="Times New Roman" w:hAnsi="Times New Roman" w:cs="Times New Roman"/>
              </w:rPr>
              <w:t>Итоговая контрольная работа</w:t>
            </w:r>
          </w:p>
        </w:tc>
      </w:tr>
      <w:tr w:rsidR="00EB51E0" w:rsidTr="00526F89">
        <w:tc>
          <w:tcPr>
            <w:tcW w:w="2315" w:type="pct"/>
          </w:tcPr>
          <w:p w:rsidR="00EB51E0" w:rsidRPr="002B58B6" w:rsidRDefault="00EB51E0" w:rsidP="00526F89">
            <w:pPr>
              <w:pStyle w:val="c1"/>
              <w:spacing w:before="0" w:beforeAutospacing="0" w:after="0" w:afterAutospacing="0"/>
              <w:jc w:val="both"/>
              <w:rPr>
                <w:rStyle w:val="c0"/>
                <w:rFonts w:ascii="Times New Roman" w:hAnsi="Times New Roman" w:cs="Times New Roman"/>
                <w:sz w:val="28"/>
                <w:szCs w:val="28"/>
              </w:rPr>
            </w:pPr>
            <w:r w:rsidRPr="002B58B6">
              <w:rPr>
                <w:rStyle w:val="c0"/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2685" w:type="pct"/>
          </w:tcPr>
          <w:p w:rsidR="00EB51E0" w:rsidRPr="002B58B6" w:rsidRDefault="00EB51E0" w:rsidP="00526F89">
            <w:pPr>
              <w:pStyle w:val="c1"/>
              <w:spacing w:before="0" w:beforeAutospacing="0" w:after="0" w:afterAutospacing="0"/>
              <w:jc w:val="center"/>
              <w:rPr>
                <w:rStyle w:val="c0"/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B58B6">
              <w:rPr>
                <w:rStyle w:val="c0"/>
                <w:rFonts w:ascii="Times New Roman" w:hAnsi="Times New Roman" w:cs="Times New Roman"/>
              </w:rPr>
              <w:t>Итоговое тестирование</w:t>
            </w:r>
          </w:p>
        </w:tc>
      </w:tr>
      <w:tr w:rsidR="00EB51E0" w:rsidTr="00526F89">
        <w:tc>
          <w:tcPr>
            <w:tcW w:w="2315" w:type="pct"/>
          </w:tcPr>
          <w:p w:rsidR="00EB51E0" w:rsidRPr="002B58B6" w:rsidRDefault="00EB51E0" w:rsidP="00526F89">
            <w:pPr>
              <w:pStyle w:val="c1"/>
              <w:spacing w:before="0" w:beforeAutospacing="0" w:after="0" w:afterAutospacing="0"/>
              <w:jc w:val="both"/>
              <w:rPr>
                <w:rStyle w:val="c0"/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B58B6">
              <w:rPr>
                <w:rStyle w:val="c0"/>
                <w:rFonts w:ascii="Times New Roman" w:hAnsi="Times New Roman" w:cs="Times New Roman"/>
                <w:color w:val="000000"/>
                <w:sz w:val="28"/>
                <w:szCs w:val="28"/>
              </w:rPr>
              <w:t>Физическая культура</w:t>
            </w:r>
          </w:p>
        </w:tc>
        <w:tc>
          <w:tcPr>
            <w:tcW w:w="2685" w:type="pct"/>
          </w:tcPr>
          <w:p w:rsidR="00EB51E0" w:rsidRPr="002B58B6" w:rsidRDefault="00EB51E0" w:rsidP="00526F89">
            <w:pPr>
              <w:pStyle w:val="c1"/>
              <w:spacing w:before="0" w:beforeAutospacing="0" w:after="0" w:afterAutospacing="0"/>
              <w:jc w:val="center"/>
              <w:rPr>
                <w:rStyle w:val="c0"/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B58B6">
              <w:rPr>
                <w:rStyle w:val="c0"/>
                <w:rFonts w:ascii="Times New Roman" w:hAnsi="Times New Roman" w:cs="Times New Roman"/>
              </w:rPr>
              <w:t>Итоговое тестирование</w:t>
            </w:r>
          </w:p>
        </w:tc>
      </w:tr>
    </w:tbl>
    <w:p w:rsidR="00EB51E0" w:rsidRDefault="00EB51E0" w:rsidP="00A8508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2D0E55" w:rsidRDefault="002D0E55" w:rsidP="00A8508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2D0E55" w:rsidRDefault="002D0E55" w:rsidP="00A8508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60688B" w:rsidRDefault="0060688B" w:rsidP="00D05883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0C6EF1" w:rsidRDefault="000C6EF1" w:rsidP="0060688B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0C6EF1" w:rsidRDefault="000C6EF1" w:rsidP="0060688B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0C6EF1" w:rsidRDefault="000C6EF1" w:rsidP="0060688B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0C6EF1" w:rsidRDefault="000C6EF1" w:rsidP="0060688B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0C6EF1" w:rsidRDefault="000C6EF1" w:rsidP="0060688B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E11917" w:rsidRPr="000C6EF1" w:rsidRDefault="000C6EF1" w:rsidP="00526F89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noProof/>
          <w:sz w:val="20"/>
          <w:szCs w:val="20"/>
          <w:lang w:eastAsia="ru-RU"/>
        </w:rPr>
        <w:lastRenderedPageBreak/>
        <w:drawing>
          <wp:inline distT="0" distB="0" distL="0" distR="0">
            <wp:extent cx="6479540" cy="8917308"/>
            <wp:effectExtent l="19050" t="0" r="0" b="0"/>
            <wp:docPr id="1" name="Рисунок 1" descr="C:\Users\HP\Desktop\План -сетка СОО 21-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План -сетка СОО 21-22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89173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11917" w:rsidRPr="000C6EF1" w:rsidSect="005251DD">
      <w:headerReference w:type="default" r:id="rId9"/>
      <w:footerReference w:type="default" r:id="rId10"/>
      <w:pgSz w:w="11906" w:h="16838"/>
      <w:pgMar w:top="238" w:right="851" w:bottom="425" w:left="851" w:header="284" w:footer="284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968D7" w:rsidRDefault="00C968D7" w:rsidP="000B6A6D">
      <w:pPr>
        <w:spacing w:after="0" w:line="240" w:lineRule="auto"/>
      </w:pPr>
      <w:r>
        <w:separator/>
      </w:r>
    </w:p>
  </w:endnote>
  <w:endnote w:type="continuationSeparator" w:id="1">
    <w:p w:rsidR="00C968D7" w:rsidRDefault="00C968D7" w:rsidP="000B6A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 New Roman,BoldItali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5883" w:rsidRDefault="00A82C9A">
    <w:pPr>
      <w:pStyle w:val="a9"/>
      <w:jc w:val="right"/>
    </w:pPr>
    <w:r>
      <w:fldChar w:fldCharType="begin"/>
    </w:r>
    <w:r w:rsidR="002D0E55">
      <w:instrText>PAGE   \* MERGEFORMAT</w:instrText>
    </w:r>
    <w:r>
      <w:fldChar w:fldCharType="separate"/>
    </w:r>
    <w:r w:rsidR="000C6EF1">
      <w:rPr>
        <w:noProof/>
      </w:rPr>
      <w:t>6</w:t>
    </w:r>
    <w:r>
      <w:rPr>
        <w:noProof/>
      </w:rPr>
      <w:fldChar w:fldCharType="end"/>
    </w:r>
  </w:p>
  <w:p w:rsidR="00D05883" w:rsidRDefault="00D05883">
    <w:pPr>
      <w:pStyle w:val="a9"/>
    </w:pPr>
  </w:p>
  <w:p w:rsidR="00D05883" w:rsidRDefault="00D05883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968D7" w:rsidRDefault="00C968D7" w:rsidP="000B6A6D">
      <w:pPr>
        <w:spacing w:after="0" w:line="240" w:lineRule="auto"/>
      </w:pPr>
      <w:r>
        <w:separator/>
      </w:r>
    </w:p>
  </w:footnote>
  <w:footnote w:type="continuationSeparator" w:id="1">
    <w:p w:rsidR="00C968D7" w:rsidRDefault="00C968D7" w:rsidP="000B6A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5883" w:rsidRDefault="00D05883">
    <w:pPr>
      <w:pStyle w:val="a7"/>
    </w:pPr>
  </w:p>
  <w:p w:rsidR="00D05883" w:rsidRDefault="00D05883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FE5B3E"/>
    <w:multiLevelType w:val="hybridMultilevel"/>
    <w:tmpl w:val="69A8BF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19516306"/>
    <w:multiLevelType w:val="multilevel"/>
    <w:tmpl w:val="02306C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">
    <w:nsid w:val="1EBB2FE3"/>
    <w:multiLevelType w:val="hybridMultilevel"/>
    <w:tmpl w:val="BDC258C0"/>
    <w:lvl w:ilvl="0" w:tplc="836C54B8">
      <w:start w:val="1"/>
      <w:numFmt w:val="bullet"/>
      <w:lvlText w:val=""/>
      <w:lvlJc w:val="left"/>
      <w:pPr>
        <w:tabs>
          <w:tab w:val="num" w:pos="709"/>
        </w:tabs>
        <w:ind w:firstLine="709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1515A20"/>
    <w:multiLevelType w:val="hybridMultilevel"/>
    <w:tmpl w:val="83AE21A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2A128B8"/>
    <w:multiLevelType w:val="multilevel"/>
    <w:tmpl w:val="C3FE5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5">
    <w:nsid w:val="2E1E7A7F"/>
    <w:multiLevelType w:val="hybridMultilevel"/>
    <w:tmpl w:val="7F24EC3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45D585B"/>
    <w:multiLevelType w:val="hybridMultilevel"/>
    <w:tmpl w:val="BAC257C4"/>
    <w:lvl w:ilvl="0" w:tplc="6DF82392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59804A0C"/>
    <w:multiLevelType w:val="hybridMultilevel"/>
    <w:tmpl w:val="DDC43742"/>
    <w:lvl w:ilvl="0" w:tplc="9E4C6BAA">
      <w:start w:val="2"/>
      <w:numFmt w:val="bullet"/>
      <w:lvlText w:val=""/>
      <w:lvlJc w:val="left"/>
      <w:pPr>
        <w:ind w:left="927" w:hanging="360"/>
      </w:pPr>
      <w:rPr>
        <w:rFonts w:ascii="Symbol" w:eastAsia="Calibri" w:hAnsi="Symbol" w:cs="Calibri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">
    <w:nsid w:val="60A5688B"/>
    <w:multiLevelType w:val="hybridMultilevel"/>
    <w:tmpl w:val="A86A89C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9">
    <w:nsid w:val="6114032B"/>
    <w:multiLevelType w:val="multilevel"/>
    <w:tmpl w:val="504E1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0">
    <w:nsid w:val="666C0768"/>
    <w:multiLevelType w:val="hybridMultilevel"/>
    <w:tmpl w:val="AB9856DC"/>
    <w:lvl w:ilvl="0" w:tplc="04190001">
      <w:start w:val="1"/>
      <w:numFmt w:val="bullet"/>
      <w:lvlText w:val=""/>
      <w:lvlJc w:val="left"/>
      <w:pPr>
        <w:ind w:left="1174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614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334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74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94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34" w:hanging="360"/>
      </w:pPr>
      <w:rPr>
        <w:rFonts w:ascii="Wingdings" w:hAnsi="Wingdings" w:cs="Wingdings" w:hint="default"/>
      </w:rPr>
    </w:lvl>
  </w:abstractNum>
  <w:abstractNum w:abstractNumId="11">
    <w:nsid w:val="68C46874"/>
    <w:multiLevelType w:val="hybridMultilevel"/>
    <w:tmpl w:val="29FE51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FE45D78"/>
    <w:multiLevelType w:val="multilevel"/>
    <w:tmpl w:val="FFA4F5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0AE01F3"/>
    <w:multiLevelType w:val="multilevel"/>
    <w:tmpl w:val="C682F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num w:numId="1">
    <w:abstractNumId w:val="11"/>
  </w:num>
  <w:num w:numId="2">
    <w:abstractNumId w:val="12"/>
  </w:num>
  <w:num w:numId="3">
    <w:abstractNumId w:val="3"/>
  </w:num>
  <w:num w:numId="4">
    <w:abstractNumId w:val="5"/>
  </w:num>
  <w:num w:numId="5">
    <w:abstractNumId w:val="8"/>
  </w:num>
  <w:num w:numId="6">
    <w:abstractNumId w:val="6"/>
  </w:num>
  <w:num w:numId="7">
    <w:abstractNumId w:val="10"/>
  </w:num>
  <w:num w:numId="8">
    <w:abstractNumId w:val="1"/>
  </w:num>
  <w:num w:numId="9">
    <w:abstractNumId w:val="9"/>
  </w:num>
  <w:num w:numId="10">
    <w:abstractNumId w:val="0"/>
  </w:num>
  <w:num w:numId="11">
    <w:abstractNumId w:val="2"/>
  </w:num>
  <w:num w:numId="12">
    <w:abstractNumId w:val="4"/>
  </w:num>
  <w:num w:numId="13">
    <w:abstractNumId w:val="13"/>
  </w:num>
  <w:num w:numId="14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08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F0888"/>
    <w:rsid w:val="000003A4"/>
    <w:rsid w:val="00002548"/>
    <w:rsid w:val="00002C29"/>
    <w:rsid w:val="00002DA9"/>
    <w:rsid w:val="000078E0"/>
    <w:rsid w:val="00010302"/>
    <w:rsid w:val="000123DF"/>
    <w:rsid w:val="000151A4"/>
    <w:rsid w:val="00015F8D"/>
    <w:rsid w:val="000228D0"/>
    <w:rsid w:val="000233FF"/>
    <w:rsid w:val="000249D6"/>
    <w:rsid w:val="000251A6"/>
    <w:rsid w:val="000260C3"/>
    <w:rsid w:val="000266DF"/>
    <w:rsid w:val="000273D0"/>
    <w:rsid w:val="000309C1"/>
    <w:rsid w:val="00032470"/>
    <w:rsid w:val="000330F5"/>
    <w:rsid w:val="000348F3"/>
    <w:rsid w:val="000371F4"/>
    <w:rsid w:val="00041BBF"/>
    <w:rsid w:val="000428D0"/>
    <w:rsid w:val="00044773"/>
    <w:rsid w:val="00051120"/>
    <w:rsid w:val="00053B58"/>
    <w:rsid w:val="00055B2E"/>
    <w:rsid w:val="00061E43"/>
    <w:rsid w:val="000661E8"/>
    <w:rsid w:val="00072F24"/>
    <w:rsid w:val="00083DAE"/>
    <w:rsid w:val="00084118"/>
    <w:rsid w:val="000845C3"/>
    <w:rsid w:val="000865D2"/>
    <w:rsid w:val="000866B6"/>
    <w:rsid w:val="00086BE7"/>
    <w:rsid w:val="000871FE"/>
    <w:rsid w:val="00090F7D"/>
    <w:rsid w:val="00091A93"/>
    <w:rsid w:val="00092D3C"/>
    <w:rsid w:val="00094237"/>
    <w:rsid w:val="00094E4B"/>
    <w:rsid w:val="00095B78"/>
    <w:rsid w:val="000A027E"/>
    <w:rsid w:val="000A1765"/>
    <w:rsid w:val="000A23ED"/>
    <w:rsid w:val="000A4BBB"/>
    <w:rsid w:val="000A5533"/>
    <w:rsid w:val="000A6EC8"/>
    <w:rsid w:val="000B1E77"/>
    <w:rsid w:val="000B2C89"/>
    <w:rsid w:val="000B37F5"/>
    <w:rsid w:val="000B6A6D"/>
    <w:rsid w:val="000C304E"/>
    <w:rsid w:val="000C3A3B"/>
    <w:rsid w:val="000C5C30"/>
    <w:rsid w:val="000C6EF1"/>
    <w:rsid w:val="000C766A"/>
    <w:rsid w:val="000D1948"/>
    <w:rsid w:val="000D5742"/>
    <w:rsid w:val="000D72F6"/>
    <w:rsid w:val="000E0FDE"/>
    <w:rsid w:val="000E2300"/>
    <w:rsid w:val="000E29EF"/>
    <w:rsid w:val="000E348B"/>
    <w:rsid w:val="000E354A"/>
    <w:rsid w:val="000E65FE"/>
    <w:rsid w:val="000E69B9"/>
    <w:rsid w:val="000F1698"/>
    <w:rsid w:val="000F3732"/>
    <w:rsid w:val="000F3802"/>
    <w:rsid w:val="000F39BF"/>
    <w:rsid w:val="000F557F"/>
    <w:rsid w:val="000F5973"/>
    <w:rsid w:val="000F6325"/>
    <w:rsid w:val="000F6A80"/>
    <w:rsid w:val="000F76EF"/>
    <w:rsid w:val="000F7C2D"/>
    <w:rsid w:val="0010036B"/>
    <w:rsid w:val="00100CB0"/>
    <w:rsid w:val="00106E02"/>
    <w:rsid w:val="0011129D"/>
    <w:rsid w:val="0011396F"/>
    <w:rsid w:val="00113E3B"/>
    <w:rsid w:val="00116EAF"/>
    <w:rsid w:val="001216C6"/>
    <w:rsid w:val="00122A12"/>
    <w:rsid w:val="001240F9"/>
    <w:rsid w:val="00124ECB"/>
    <w:rsid w:val="00125B9E"/>
    <w:rsid w:val="0012769F"/>
    <w:rsid w:val="0013024F"/>
    <w:rsid w:val="00130F94"/>
    <w:rsid w:val="00131605"/>
    <w:rsid w:val="001326C8"/>
    <w:rsid w:val="001360EA"/>
    <w:rsid w:val="00136207"/>
    <w:rsid w:val="00140FCB"/>
    <w:rsid w:val="00144575"/>
    <w:rsid w:val="001528C7"/>
    <w:rsid w:val="0015419A"/>
    <w:rsid w:val="00155E54"/>
    <w:rsid w:val="00156378"/>
    <w:rsid w:val="00156FEA"/>
    <w:rsid w:val="001632D6"/>
    <w:rsid w:val="00165160"/>
    <w:rsid w:val="0017057A"/>
    <w:rsid w:val="00171D15"/>
    <w:rsid w:val="00173B6C"/>
    <w:rsid w:val="00175ECD"/>
    <w:rsid w:val="00176D06"/>
    <w:rsid w:val="00180150"/>
    <w:rsid w:val="001808B4"/>
    <w:rsid w:val="00181211"/>
    <w:rsid w:val="001816A9"/>
    <w:rsid w:val="00185195"/>
    <w:rsid w:val="00185BCE"/>
    <w:rsid w:val="00186063"/>
    <w:rsid w:val="00186A11"/>
    <w:rsid w:val="00190239"/>
    <w:rsid w:val="001914E9"/>
    <w:rsid w:val="001915EC"/>
    <w:rsid w:val="001928DE"/>
    <w:rsid w:val="0019296E"/>
    <w:rsid w:val="00194CD9"/>
    <w:rsid w:val="00195E4A"/>
    <w:rsid w:val="00197C74"/>
    <w:rsid w:val="001A2327"/>
    <w:rsid w:val="001A2E7D"/>
    <w:rsid w:val="001A35C9"/>
    <w:rsid w:val="001A38A0"/>
    <w:rsid w:val="001A3B88"/>
    <w:rsid w:val="001A4197"/>
    <w:rsid w:val="001A42F9"/>
    <w:rsid w:val="001A4461"/>
    <w:rsid w:val="001A5413"/>
    <w:rsid w:val="001A686D"/>
    <w:rsid w:val="001A76E9"/>
    <w:rsid w:val="001B1557"/>
    <w:rsid w:val="001B1D75"/>
    <w:rsid w:val="001B5530"/>
    <w:rsid w:val="001B7BA1"/>
    <w:rsid w:val="001C0734"/>
    <w:rsid w:val="001C0E55"/>
    <w:rsid w:val="001C11A6"/>
    <w:rsid w:val="001C13EB"/>
    <w:rsid w:val="001C1A06"/>
    <w:rsid w:val="001C39F3"/>
    <w:rsid w:val="001D264B"/>
    <w:rsid w:val="001D411A"/>
    <w:rsid w:val="001D5784"/>
    <w:rsid w:val="001D6B08"/>
    <w:rsid w:val="001E11F4"/>
    <w:rsid w:val="001E1CD3"/>
    <w:rsid w:val="001E1CDD"/>
    <w:rsid w:val="001E2601"/>
    <w:rsid w:val="001F1D95"/>
    <w:rsid w:val="001F2CBE"/>
    <w:rsid w:val="001F3389"/>
    <w:rsid w:val="001F38E8"/>
    <w:rsid w:val="001F3F7E"/>
    <w:rsid w:val="001F4A79"/>
    <w:rsid w:val="001F5567"/>
    <w:rsid w:val="001F6D7E"/>
    <w:rsid w:val="001F72C0"/>
    <w:rsid w:val="00201FC7"/>
    <w:rsid w:val="002025CA"/>
    <w:rsid w:val="002037B9"/>
    <w:rsid w:val="002048EE"/>
    <w:rsid w:val="00205C81"/>
    <w:rsid w:val="00206A73"/>
    <w:rsid w:val="00210D1C"/>
    <w:rsid w:val="00212392"/>
    <w:rsid w:val="00212B24"/>
    <w:rsid w:val="00213299"/>
    <w:rsid w:val="00215AEA"/>
    <w:rsid w:val="002165B9"/>
    <w:rsid w:val="00216610"/>
    <w:rsid w:val="00216E13"/>
    <w:rsid w:val="00217019"/>
    <w:rsid w:val="00220809"/>
    <w:rsid w:val="00220941"/>
    <w:rsid w:val="00221986"/>
    <w:rsid w:val="00221AF3"/>
    <w:rsid w:val="002227C5"/>
    <w:rsid w:val="00222B11"/>
    <w:rsid w:val="00224B42"/>
    <w:rsid w:val="00224C45"/>
    <w:rsid w:val="00230000"/>
    <w:rsid w:val="00231484"/>
    <w:rsid w:val="00231940"/>
    <w:rsid w:val="00232824"/>
    <w:rsid w:val="00234576"/>
    <w:rsid w:val="00234679"/>
    <w:rsid w:val="00235969"/>
    <w:rsid w:val="00242279"/>
    <w:rsid w:val="00242716"/>
    <w:rsid w:val="00244E62"/>
    <w:rsid w:val="00245287"/>
    <w:rsid w:val="002505A6"/>
    <w:rsid w:val="00250A65"/>
    <w:rsid w:val="00253454"/>
    <w:rsid w:val="00253543"/>
    <w:rsid w:val="00253A02"/>
    <w:rsid w:val="00253A23"/>
    <w:rsid w:val="00253FE9"/>
    <w:rsid w:val="0025705F"/>
    <w:rsid w:val="00263066"/>
    <w:rsid w:val="002630D7"/>
    <w:rsid w:val="00265D4D"/>
    <w:rsid w:val="00274CF4"/>
    <w:rsid w:val="00275EE3"/>
    <w:rsid w:val="00281389"/>
    <w:rsid w:val="00281995"/>
    <w:rsid w:val="0028386A"/>
    <w:rsid w:val="002860DB"/>
    <w:rsid w:val="00290C4F"/>
    <w:rsid w:val="002935E9"/>
    <w:rsid w:val="00293B29"/>
    <w:rsid w:val="0029782D"/>
    <w:rsid w:val="002A0E80"/>
    <w:rsid w:val="002A19EE"/>
    <w:rsid w:val="002A2C07"/>
    <w:rsid w:val="002A34D1"/>
    <w:rsid w:val="002A55B7"/>
    <w:rsid w:val="002A6BB8"/>
    <w:rsid w:val="002A7FF5"/>
    <w:rsid w:val="002B0402"/>
    <w:rsid w:val="002B2580"/>
    <w:rsid w:val="002B2B53"/>
    <w:rsid w:val="002B58B6"/>
    <w:rsid w:val="002B6A49"/>
    <w:rsid w:val="002B744B"/>
    <w:rsid w:val="002C0AEA"/>
    <w:rsid w:val="002C2CDD"/>
    <w:rsid w:val="002C4ADD"/>
    <w:rsid w:val="002C4C45"/>
    <w:rsid w:val="002C5276"/>
    <w:rsid w:val="002D0E55"/>
    <w:rsid w:val="002D2976"/>
    <w:rsid w:val="002D2FBB"/>
    <w:rsid w:val="002D414B"/>
    <w:rsid w:val="002D6D23"/>
    <w:rsid w:val="002D7F30"/>
    <w:rsid w:val="002E357B"/>
    <w:rsid w:val="002E477E"/>
    <w:rsid w:val="002E6892"/>
    <w:rsid w:val="002E76E5"/>
    <w:rsid w:val="00301540"/>
    <w:rsid w:val="003029CC"/>
    <w:rsid w:val="00303E1B"/>
    <w:rsid w:val="0030468B"/>
    <w:rsid w:val="003052FA"/>
    <w:rsid w:val="00307798"/>
    <w:rsid w:val="00310875"/>
    <w:rsid w:val="00310ADE"/>
    <w:rsid w:val="00315766"/>
    <w:rsid w:val="00322789"/>
    <w:rsid w:val="00325B83"/>
    <w:rsid w:val="00325DB8"/>
    <w:rsid w:val="00326657"/>
    <w:rsid w:val="00330E03"/>
    <w:rsid w:val="00331CB6"/>
    <w:rsid w:val="00333B9F"/>
    <w:rsid w:val="00333C65"/>
    <w:rsid w:val="003412D4"/>
    <w:rsid w:val="00341CC9"/>
    <w:rsid w:val="00344E73"/>
    <w:rsid w:val="00345B51"/>
    <w:rsid w:val="0034726B"/>
    <w:rsid w:val="00351826"/>
    <w:rsid w:val="00353CD9"/>
    <w:rsid w:val="00354E51"/>
    <w:rsid w:val="00357F7F"/>
    <w:rsid w:val="00360F2C"/>
    <w:rsid w:val="0036163D"/>
    <w:rsid w:val="00362E23"/>
    <w:rsid w:val="00364AE1"/>
    <w:rsid w:val="0036682A"/>
    <w:rsid w:val="00366CC4"/>
    <w:rsid w:val="00366FD6"/>
    <w:rsid w:val="00370CF3"/>
    <w:rsid w:val="003711DB"/>
    <w:rsid w:val="00371EDF"/>
    <w:rsid w:val="00373E03"/>
    <w:rsid w:val="003769D5"/>
    <w:rsid w:val="003773BA"/>
    <w:rsid w:val="00381A7B"/>
    <w:rsid w:val="00386FC9"/>
    <w:rsid w:val="003870B2"/>
    <w:rsid w:val="00395E2E"/>
    <w:rsid w:val="00396F53"/>
    <w:rsid w:val="003A00AA"/>
    <w:rsid w:val="003A071D"/>
    <w:rsid w:val="003A1293"/>
    <w:rsid w:val="003A1D32"/>
    <w:rsid w:val="003A1FFD"/>
    <w:rsid w:val="003A7B4D"/>
    <w:rsid w:val="003B184F"/>
    <w:rsid w:val="003B1CDD"/>
    <w:rsid w:val="003B1E6F"/>
    <w:rsid w:val="003B553A"/>
    <w:rsid w:val="003C10CF"/>
    <w:rsid w:val="003C3D4F"/>
    <w:rsid w:val="003D2266"/>
    <w:rsid w:val="003D3D2F"/>
    <w:rsid w:val="003D4F34"/>
    <w:rsid w:val="003D4FAC"/>
    <w:rsid w:val="003D5FA8"/>
    <w:rsid w:val="003D7550"/>
    <w:rsid w:val="003E02A7"/>
    <w:rsid w:val="003E0725"/>
    <w:rsid w:val="003E7631"/>
    <w:rsid w:val="003E7E7B"/>
    <w:rsid w:val="003F05E7"/>
    <w:rsid w:val="003F15FD"/>
    <w:rsid w:val="003F1997"/>
    <w:rsid w:val="003F2FBD"/>
    <w:rsid w:val="003F4015"/>
    <w:rsid w:val="00401488"/>
    <w:rsid w:val="0040225D"/>
    <w:rsid w:val="004031E0"/>
    <w:rsid w:val="00405FA4"/>
    <w:rsid w:val="0041079C"/>
    <w:rsid w:val="004117D6"/>
    <w:rsid w:val="00412519"/>
    <w:rsid w:val="0041259A"/>
    <w:rsid w:val="00412D9E"/>
    <w:rsid w:val="0041392E"/>
    <w:rsid w:val="00413A7A"/>
    <w:rsid w:val="00413C27"/>
    <w:rsid w:val="00414B8D"/>
    <w:rsid w:val="004155BB"/>
    <w:rsid w:val="00417CF2"/>
    <w:rsid w:val="00422BEA"/>
    <w:rsid w:val="00424D18"/>
    <w:rsid w:val="00426010"/>
    <w:rsid w:val="004349A2"/>
    <w:rsid w:val="0043546F"/>
    <w:rsid w:val="00436CB0"/>
    <w:rsid w:val="0043743B"/>
    <w:rsid w:val="00437D16"/>
    <w:rsid w:val="00440232"/>
    <w:rsid w:val="00441810"/>
    <w:rsid w:val="0044522A"/>
    <w:rsid w:val="004478DC"/>
    <w:rsid w:val="00450F2B"/>
    <w:rsid w:val="004511AB"/>
    <w:rsid w:val="004546CA"/>
    <w:rsid w:val="00454AB0"/>
    <w:rsid w:val="00455826"/>
    <w:rsid w:val="00455BB4"/>
    <w:rsid w:val="00457867"/>
    <w:rsid w:val="00457E0B"/>
    <w:rsid w:val="00460905"/>
    <w:rsid w:val="00463827"/>
    <w:rsid w:val="00463D48"/>
    <w:rsid w:val="00465E58"/>
    <w:rsid w:val="004662D6"/>
    <w:rsid w:val="004670F0"/>
    <w:rsid w:val="0047047E"/>
    <w:rsid w:val="0047391C"/>
    <w:rsid w:val="004743AE"/>
    <w:rsid w:val="00476683"/>
    <w:rsid w:val="00476D58"/>
    <w:rsid w:val="00483894"/>
    <w:rsid w:val="00485E76"/>
    <w:rsid w:val="00492B2B"/>
    <w:rsid w:val="00493123"/>
    <w:rsid w:val="0049355B"/>
    <w:rsid w:val="004942E4"/>
    <w:rsid w:val="004943F9"/>
    <w:rsid w:val="00495BDA"/>
    <w:rsid w:val="004A010E"/>
    <w:rsid w:val="004A47C4"/>
    <w:rsid w:val="004B31ED"/>
    <w:rsid w:val="004B4A63"/>
    <w:rsid w:val="004B75DE"/>
    <w:rsid w:val="004C0284"/>
    <w:rsid w:val="004C0B97"/>
    <w:rsid w:val="004C2F04"/>
    <w:rsid w:val="004C391D"/>
    <w:rsid w:val="004C511A"/>
    <w:rsid w:val="004C5146"/>
    <w:rsid w:val="004C568F"/>
    <w:rsid w:val="004C67F5"/>
    <w:rsid w:val="004D2B4D"/>
    <w:rsid w:val="004D35A0"/>
    <w:rsid w:val="004D401D"/>
    <w:rsid w:val="004E023C"/>
    <w:rsid w:val="004E2FA6"/>
    <w:rsid w:val="004E5736"/>
    <w:rsid w:val="004F16F7"/>
    <w:rsid w:val="004F7041"/>
    <w:rsid w:val="004F74BF"/>
    <w:rsid w:val="005011DC"/>
    <w:rsid w:val="00505DEB"/>
    <w:rsid w:val="005062A7"/>
    <w:rsid w:val="005062A8"/>
    <w:rsid w:val="00507D0B"/>
    <w:rsid w:val="00507F37"/>
    <w:rsid w:val="00512E36"/>
    <w:rsid w:val="005138B0"/>
    <w:rsid w:val="00514012"/>
    <w:rsid w:val="00516166"/>
    <w:rsid w:val="00516F62"/>
    <w:rsid w:val="00524FBB"/>
    <w:rsid w:val="005251DD"/>
    <w:rsid w:val="00526013"/>
    <w:rsid w:val="00526AEF"/>
    <w:rsid w:val="00526F89"/>
    <w:rsid w:val="00532593"/>
    <w:rsid w:val="0053383A"/>
    <w:rsid w:val="00537A7C"/>
    <w:rsid w:val="00537CCE"/>
    <w:rsid w:val="00545BB7"/>
    <w:rsid w:val="00546C79"/>
    <w:rsid w:val="00546F98"/>
    <w:rsid w:val="0055193F"/>
    <w:rsid w:val="00552D23"/>
    <w:rsid w:val="00554212"/>
    <w:rsid w:val="005546CD"/>
    <w:rsid w:val="0055536F"/>
    <w:rsid w:val="0055657B"/>
    <w:rsid w:val="005666B8"/>
    <w:rsid w:val="005715E1"/>
    <w:rsid w:val="00572578"/>
    <w:rsid w:val="005761A6"/>
    <w:rsid w:val="005769E7"/>
    <w:rsid w:val="00576FF4"/>
    <w:rsid w:val="00580237"/>
    <w:rsid w:val="00581AF5"/>
    <w:rsid w:val="00584DD0"/>
    <w:rsid w:val="00586659"/>
    <w:rsid w:val="0058753D"/>
    <w:rsid w:val="0058769D"/>
    <w:rsid w:val="00592577"/>
    <w:rsid w:val="00593DD7"/>
    <w:rsid w:val="00595193"/>
    <w:rsid w:val="005956B5"/>
    <w:rsid w:val="00597646"/>
    <w:rsid w:val="005977AA"/>
    <w:rsid w:val="005A1A84"/>
    <w:rsid w:val="005A1F7C"/>
    <w:rsid w:val="005A2900"/>
    <w:rsid w:val="005A3B91"/>
    <w:rsid w:val="005A564E"/>
    <w:rsid w:val="005A77B5"/>
    <w:rsid w:val="005A7CAD"/>
    <w:rsid w:val="005B0E53"/>
    <w:rsid w:val="005B102E"/>
    <w:rsid w:val="005B26C2"/>
    <w:rsid w:val="005B57C0"/>
    <w:rsid w:val="005B79AE"/>
    <w:rsid w:val="005C106E"/>
    <w:rsid w:val="005C2BD8"/>
    <w:rsid w:val="005C41F7"/>
    <w:rsid w:val="005C45EE"/>
    <w:rsid w:val="005C4834"/>
    <w:rsid w:val="005C5223"/>
    <w:rsid w:val="005C5D80"/>
    <w:rsid w:val="005C5FB2"/>
    <w:rsid w:val="005C672C"/>
    <w:rsid w:val="005C78A8"/>
    <w:rsid w:val="005D2FDE"/>
    <w:rsid w:val="005D3171"/>
    <w:rsid w:val="005D3E0D"/>
    <w:rsid w:val="005E097C"/>
    <w:rsid w:val="005E111E"/>
    <w:rsid w:val="005E2F58"/>
    <w:rsid w:val="005E4E3F"/>
    <w:rsid w:val="005E53D0"/>
    <w:rsid w:val="005F20B4"/>
    <w:rsid w:val="005F3D71"/>
    <w:rsid w:val="005F6DFB"/>
    <w:rsid w:val="005F7AA2"/>
    <w:rsid w:val="006024AA"/>
    <w:rsid w:val="00605192"/>
    <w:rsid w:val="0060688B"/>
    <w:rsid w:val="00606C59"/>
    <w:rsid w:val="006109E5"/>
    <w:rsid w:val="0061382E"/>
    <w:rsid w:val="0061535E"/>
    <w:rsid w:val="00615EE0"/>
    <w:rsid w:val="006168A9"/>
    <w:rsid w:val="00616CB4"/>
    <w:rsid w:val="00621596"/>
    <w:rsid w:val="00626BEF"/>
    <w:rsid w:val="00626D92"/>
    <w:rsid w:val="006272DA"/>
    <w:rsid w:val="0063133B"/>
    <w:rsid w:val="0063174A"/>
    <w:rsid w:val="006337DF"/>
    <w:rsid w:val="006339B2"/>
    <w:rsid w:val="006368C7"/>
    <w:rsid w:val="00637780"/>
    <w:rsid w:val="00637EE4"/>
    <w:rsid w:val="00640B9B"/>
    <w:rsid w:val="00641093"/>
    <w:rsid w:val="006439D8"/>
    <w:rsid w:val="00645798"/>
    <w:rsid w:val="00645D7E"/>
    <w:rsid w:val="00646ADE"/>
    <w:rsid w:val="00646C30"/>
    <w:rsid w:val="00651B67"/>
    <w:rsid w:val="0065322A"/>
    <w:rsid w:val="00656CB3"/>
    <w:rsid w:val="00660162"/>
    <w:rsid w:val="0066187D"/>
    <w:rsid w:val="006626D2"/>
    <w:rsid w:val="00670DB7"/>
    <w:rsid w:val="00671157"/>
    <w:rsid w:val="0067331B"/>
    <w:rsid w:val="00674311"/>
    <w:rsid w:val="00674EFA"/>
    <w:rsid w:val="006750F5"/>
    <w:rsid w:val="0067615E"/>
    <w:rsid w:val="00680FB6"/>
    <w:rsid w:val="00681B10"/>
    <w:rsid w:val="00682F2D"/>
    <w:rsid w:val="00683655"/>
    <w:rsid w:val="00686559"/>
    <w:rsid w:val="0068717F"/>
    <w:rsid w:val="006902D0"/>
    <w:rsid w:val="006930BD"/>
    <w:rsid w:val="00697DED"/>
    <w:rsid w:val="00697DF6"/>
    <w:rsid w:val="006A1F8D"/>
    <w:rsid w:val="006A2495"/>
    <w:rsid w:val="006A35F5"/>
    <w:rsid w:val="006A3A84"/>
    <w:rsid w:val="006A3C07"/>
    <w:rsid w:val="006A5A9D"/>
    <w:rsid w:val="006B06EE"/>
    <w:rsid w:val="006B0A4E"/>
    <w:rsid w:val="006B1D3A"/>
    <w:rsid w:val="006B2BC1"/>
    <w:rsid w:val="006B2BDE"/>
    <w:rsid w:val="006B2FA9"/>
    <w:rsid w:val="006B3481"/>
    <w:rsid w:val="006B3A35"/>
    <w:rsid w:val="006B4D74"/>
    <w:rsid w:val="006B6537"/>
    <w:rsid w:val="006B7299"/>
    <w:rsid w:val="006B75DC"/>
    <w:rsid w:val="006C01C9"/>
    <w:rsid w:val="006C26BC"/>
    <w:rsid w:val="006C3786"/>
    <w:rsid w:val="006C3E80"/>
    <w:rsid w:val="006C4763"/>
    <w:rsid w:val="006C4A9A"/>
    <w:rsid w:val="006C4B86"/>
    <w:rsid w:val="006D0126"/>
    <w:rsid w:val="006D087F"/>
    <w:rsid w:val="006D4A85"/>
    <w:rsid w:val="006D76B1"/>
    <w:rsid w:val="006E1929"/>
    <w:rsid w:val="006E3650"/>
    <w:rsid w:val="006E3F8D"/>
    <w:rsid w:val="006E5964"/>
    <w:rsid w:val="006F055B"/>
    <w:rsid w:val="006F0FA5"/>
    <w:rsid w:val="006F264B"/>
    <w:rsid w:val="006F354C"/>
    <w:rsid w:val="006F3731"/>
    <w:rsid w:val="006F406F"/>
    <w:rsid w:val="006F409F"/>
    <w:rsid w:val="006F6D33"/>
    <w:rsid w:val="006F7244"/>
    <w:rsid w:val="006F757F"/>
    <w:rsid w:val="006F7B05"/>
    <w:rsid w:val="006F7E95"/>
    <w:rsid w:val="00700740"/>
    <w:rsid w:val="00706194"/>
    <w:rsid w:val="00710035"/>
    <w:rsid w:val="007104B4"/>
    <w:rsid w:val="00710FED"/>
    <w:rsid w:val="00711765"/>
    <w:rsid w:val="00711B1D"/>
    <w:rsid w:val="00712052"/>
    <w:rsid w:val="007162A9"/>
    <w:rsid w:val="0071760A"/>
    <w:rsid w:val="007219CA"/>
    <w:rsid w:val="00722049"/>
    <w:rsid w:val="007235C0"/>
    <w:rsid w:val="00726ADB"/>
    <w:rsid w:val="007275F9"/>
    <w:rsid w:val="00727BDD"/>
    <w:rsid w:val="007317A4"/>
    <w:rsid w:val="00732A25"/>
    <w:rsid w:val="0073375B"/>
    <w:rsid w:val="0073397B"/>
    <w:rsid w:val="00737708"/>
    <w:rsid w:val="00740118"/>
    <w:rsid w:val="00740DA9"/>
    <w:rsid w:val="0074150E"/>
    <w:rsid w:val="00741AC6"/>
    <w:rsid w:val="00742706"/>
    <w:rsid w:val="00742BC3"/>
    <w:rsid w:val="00743797"/>
    <w:rsid w:val="0074542E"/>
    <w:rsid w:val="00746A76"/>
    <w:rsid w:val="0075099B"/>
    <w:rsid w:val="00752555"/>
    <w:rsid w:val="007525E5"/>
    <w:rsid w:val="007534C1"/>
    <w:rsid w:val="00753948"/>
    <w:rsid w:val="007557B0"/>
    <w:rsid w:val="0076265B"/>
    <w:rsid w:val="00762CD0"/>
    <w:rsid w:val="00763A61"/>
    <w:rsid w:val="007657A6"/>
    <w:rsid w:val="0076698A"/>
    <w:rsid w:val="00767054"/>
    <w:rsid w:val="00770977"/>
    <w:rsid w:val="0077169F"/>
    <w:rsid w:val="007717E2"/>
    <w:rsid w:val="00771AC7"/>
    <w:rsid w:val="00771B96"/>
    <w:rsid w:val="00773C21"/>
    <w:rsid w:val="00775FC3"/>
    <w:rsid w:val="00782284"/>
    <w:rsid w:val="007829FF"/>
    <w:rsid w:val="0078686C"/>
    <w:rsid w:val="00787C8E"/>
    <w:rsid w:val="00790E09"/>
    <w:rsid w:val="007961DA"/>
    <w:rsid w:val="007A0DF8"/>
    <w:rsid w:val="007A7630"/>
    <w:rsid w:val="007A7729"/>
    <w:rsid w:val="007B373A"/>
    <w:rsid w:val="007B465E"/>
    <w:rsid w:val="007B5C39"/>
    <w:rsid w:val="007B6889"/>
    <w:rsid w:val="007B7960"/>
    <w:rsid w:val="007C04FF"/>
    <w:rsid w:val="007C320B"/>
    <w:rsid w:val="007C4178"/>
    <w:rsid w:val="007C41D8"/>
    <w:rsid w:val="007C53F1"/>
    <w:rsid w:val="007C673D"/>
    <w:rsid w:val="007C69FA"/>
    <w:rsid w:val="007C74E1"/>
    <w:rsid w:val="007D3384"/>
    <w:rsid w:val="007D3B6F"/>
    <w:rsid w:val="007D3C2B"/>
    <w:rsid w:val="007D5065"/>
    <w:rsid w:val="007D5D49"/>
    <w:rsid w:val="007D7B91"/>
    <w:rsid w:val="007E2099"/>
    <w:rsid w:val="007E322D"/>
    <w:rsid w:val="007F3B16"/>
    <w:rsid w:val="007F46F2"/>
    <w:rsid w:val="007F56DD"/>
    <w:rsid w:val="007F5ED4"/>
    <w:rsid w:val="0080060A"/>
    <w:rsid w:val="008010E5"/>
    <w:rsid w:val="008012EA"/>
    <w:rsid w:val="00801925"/>
    <w:rsid w:val="00802A1D"/>
    <w:rsid w:val="00802D80"/>
    <w:rsid w:val="008036BE"/>
    <w:rsid w:val="00804172"/>
    <w:rsid w:val="0081252D"/>
    <w:rsid w:val="00814804"/>
    <w:rsid w:val="00814B2A"/>
    <w:rsid w:val="00816ADD"/>
    <w:rsid w:val="008207FA"/>
    <w:rsid w:val="00821087"/>
    <w:rsid w:val="008220A4"/>
    <w:rsid w:val="00822997"/>
    <w:rsid w:val="00823137"/>
    <w:rsid w:val="00823D1B"/>
    <w:rsid w:val="008244FB"/>
    <w:rsid w:val="008245D3"/>
    <w:rsid w:val="00825B2F"/>
    <w:rsid w:val="008301F8"/>
    <w:rsid w:val="00834D47"/>
    <w:rsid w:val="0083585E"/>
    <w:rsid w:val="00835EE7"/>
    <w:rsid w:val="008379D0"/>
    <w:rsid w:val="00840C2D"/>
    <w:rsid w:val="008419EC"/>
    <w:rsid w:val="00841B92"/>
    <w:rsid w:val="00843787"/>
    <w:rsid w:val="0085178A"/>
    <w:rsid w:val="00853982"/>
    <w:rsid w:val="0085454C"/>
    <w:rsid w:val="008568FA"/>
    <w:rsid w:val="008608C8"/>
    <w:rsid w:val="00861305"/>
    <w:rsid w:val="0086195D"/>
    <w:rsid w:val="008619BB"/>
    <w:rsid w:val="00861C2A"/>
    <w:rsid w:val="00862709"/>
    <w:rsid w:val="0086391E"/>
    <w:rsid w:val="008652AC"/>
    <w:rsid w:val="008660CC"/>
    <w:rsid w:val="00873DA5"/>
    <w:rsid w:val="008761C2"/>
    <w:rsid w:val="00881FAB"/>
    <w:rsid w:val="008835E2"/>
    <w:rsid w:val="00883A73"/>
    <w:rsid w:val="00886D6F"/>
    <w:rsid w:val="00886EA4"/>
    <w:rsid w:val="00887466"/>
    <w:rsid w:val="00890F34"/>
    <w:rsid w:val="008932B6"/>
    <w:rsid w:val="00894854"/>
    <w:rsid w:val="00895A80"/>
    <w:rsid w:val="00896514"/>
    <w:rsid w:val="00896B20"/>
    <w:rsid w:val="008A0828"/>
    <w:rsid w:val="008A0916"/>
    <w:rsid w:val="008A0A2B"/>
    <w:rsid w:val="008A0A6D"/>
    <w:rsid w:val="008A1448"/>
    <w:rsid w:val="008A1A12"/>
    <w:rsid w:val="008A45FD"/>
    <w:rsid w:val="008A57F7"/>
    <w:rsid w:val="008A7E8B"/>
    <w:rsid w:val="008B0A07"/>
    <w:rsid w:val="008B43BB"/>
    <w:rsid w:val="008B4795"/>
    <w:rsid w:val="008B4921"/>
    <w:rsid w:val="008B64F6"/>
    <w:rsid w:val="008B7685"/>
    <w:rsid w:val="008C04F0"/>
    <w:rsid w:val="008C2B5E"/>
    <w:rsid w:val="008C32E3"/>
    <w:rsid w:val="008C5A0F"/>
    <w:rsid w:val="008D0389"/>
    <w:rsid w:val="008D1C49"/>
    <w:rsid w:val="008D33C4"/>
    <w:rsid w:val="008D3B31"/>
    <w:rsid w:val="008D3E71"/>
    <w:rsid w:val="008D401B"/>
    <w:rsid w:val="008E0385"/>
    <w:rsid w:val="008E1B02"/>
    <w:rsid w:val="008E3340"/>
    <w:rsid w:val="008E3D1F"/>
    <w:rsid w:val="008E4D4B"/>
    <w:rsid w:val="008F557B"/>
    <w:rsid w:val="008F5724"/>
    <w:rsid w:val="0090064A"/>
    <w:rsid w:val="00901347"/>
    <w:rsid w:val="00901434"/>
    <w:rsid w:val="00905E62"/>
    <w:rsid w:val="009065E1"/>
    <w:rsid w:val="009138B4"/>
    <w:rsid w:val="00916C33"/>
    <w:rsid w:val="00920C9B"/>
    <w:rsid w:val="0092138A"/>
    <w:rsid w:val="0092252D"/>
    <w:rsid w:val="009244A7"/>
    <w:rsid w:val="0092496A"/>
    <w:rsid w:val="00930FE2"/>
    <w:rsid w:val="009326F0"/>
    <w:rsid w:val="009328BF"/>
    <w:rsid w:val="00933569"/>
    <w:rsid w:val="009360AD"/>
    <w:rsid w:val="00937565"/>
    <w:rsid w:val="00937D7F"/>
    <w:rsid w:val="00940717"/>
    <w:rsid w:val="00941804"/>
    <w:rsid w:val="00943CBC"/>
    <w:rsid w:val="00945F11"/>
    <w:rsid w:val="00945FB5"/>
    <w:rsid w:val="009478CD"/>
    <w:rsid w:val="0095213D"/>
    <w:rsid w:val="00955235"/>
    <w:rsid w:val="009571AB"/>
    <w:rsid w:val="0096058F"/>
    <w:rsid w:val="009607AF"/>
    <w:rsid w:val="009620CB"/>
    <w:rsid w:val="009650C8"/>
    <w:rsid w:val="00966C2E"/>
    <w:rsid w:val="00970265"/>
    <w:rsid w:val="00971E2F"/>
    <w:rsid w:val="0097367B"/>
    <w:rsid w:val="0097378D"/>
    <w:rsid w:val="00973EBF"/>
    <w:rsid w:val="00974386"/>
    <w:rsid w:val="0097493C"/>
    <w:rsid w:val="00975F41"/>
    <w:rsid w:val="009773B5"/>
    <w:rsid w:val="00980B3D"/>
    <w:rsid w:val="00981263"/>
    <w:rsid w:val="009832E6"/>
    <w:rsid w:val="00985338"/>
    <w:rsid w:val="009857EF"/>
    <w:rsid w:val="0098721B"/>
    <w:rsid w:val="0099093A"/>
    <w:rsid w:val="0099456D"/>
    <w:rsid w:val="00994E39"/>
    <w:rsid w:val="00997D6C"/>
    <w:rsid w:val="009A109D"/>
    <w:rsid w:val="009A1B34"/>
    <w:rsid w:val="009A5A6C"/>
    <w:rsid w:val="009B05E0"/>
    <w:rsid w:val="009B1110"/>
    <w:rsid w:val="009B3736"/>
    <w:rsid w:val="009B38C1"/>
    <w:rsid w:val="009B48F1"/>
    <w:rsid w:val="009B5ADF"/>
    <w:rsid w:val="009B5D85"/>
    <w:rsid w:val="009B5DC3"/>
    <w:rsid w:val="009B647E"/>
    <w:rsid w:val="009B68BF"/>
    <w:rsid w:val="009B6AE0"/>
    <w:rsid w:val="009C144A"/>
    <w:rsid w:val="009C3592"/>
    <w:rsid w:val="009C4994"/>
    <w:rsid w:val="009D0875"/>
    <w:rsid w:val="009D1223"/>
    <w:rsid w:val="009D3D6B"/>
    <w:rsid w:val="009D3ECC"/>
    <w:rsid w:val="009D52D4"/>
    <w:rsid w:val="009D5F47"/>
    <w:rsid w:val="009E1EFC"/>
    <w:rsid w:val="009E38B1"/>
    <w:rsid w:val="009E40E8"/>
    <w:rsid w:val="009F087A"/>
    <w:rsid w:val="009F125B"/>
    <w:rsid w:val="009F393C"/>
    <w:rsid w:val="009F499C"/>
    <w:rsid w:val="00A011FB"/>
    <w:rsid w:val="00A02CEA"/>
    <w:rsid w:val="00A044EC"/>
    <w:rsid w:val="00A0633E"/>
    <w:rsid w:val="00A06F62"/>
    <w:rsid w:val="00A074F6"/>
    <w:rsid w:val="00A10E55"/>
    <w:rsid w:val="00A1205D"/>
    <w:rsid w:val="00A122E9"/>
    <w:rsid w:val="00A14046"/>
    <w:rsid w:val="00A17013"/>
    <w:rsid w:val="00A17CDD"/>
    <w:rsid w:val="00A202B5"/>
    <w:rsid w:val="00A230C3"/>
    <w:rsid w:val="00A2356A"/>
    <w:rsid w:val="00A23F9F"/>
    <w:rsid w:val="00A24917"/>
    <w:rsid w:val="00A25306"/>
    <w:rsid w:val="00A2584A"/>
    <w:rsid w:val="00A267EC"/>
    <w:rsid w:val="00A2706D"/>
    <w:rsid w:val="00A271B3"/>
    <w:rsid w:val="00A30277"/>
    <w:rsid w:val="00A304D9"/>
    <w:rsid w:val="00A306B4"/>
    <w:rsid w:val="00A330A8"/>
    <w:rsid w:val="00A339D4"/>
    <w:rsid w:val="00A3579B"/>
    <w:rsid w:val="00A37DAF"/>
    <w:rsid w:val="00A40D8B"/>
    <w:rsid w:val="00A43677"/>
    <w:rsid w:val="00A455C4"/>
    <w:rsid w:val="00A50EBD"/>
    <w:rsid w:val="00A52703"/>
    <w:rsid w:val="00A55EAA"/>
    <w:rsid w:val="00A56F82"/>
    <w:rsid w:val="00A6157C"/>
    <w:rsid w:val="00A63550"/>
    <w:rsid w:val="00A63EC4"/>
    <w:rsid w:val="00A66A03"/>
    <w:rsid w:val="00A67C6E"/>
    <w:rsid w:val="00A71303"/>
    <w:rsid w:val="00A727F2"/>
    <w:rsid w:val="00A729C9"/>
    <w:rsid w:val="00A73BE9"/>
    <w:rsid w:val="00A752D6"/>
    <w:rsid w:val="00A765AF"/>
    <w:rsid w:val="00A775E7"/>
    <w:rsid w:val="00A77AF1"/>
    <w:rsid w:val="00A819D5"/>
    <w:rsid w:val="00A82C9A"/>
    <w:rsid w:val="00A849F0"/>
    <w:rsid w:val="00A85087"/>
    <w:rsid w:val="00A876C8"/>
    <w:rsid w:val="00A906FD"/>
    <w:rsid w:val="00A90703"/>
    <w:rsid w:val="00A9103A"/>
    <w:rsid w:val="00AA0511"/>
    <w:rsid w:val="00AA069C"/>
    <w:rsid w:val="00AA3E7B"/>
    <w:rsid w:val="00AA459F"/>
    <w:rsid w:val="00AA5147"/>
    <w:rsid w:val="00AA6CA4"/>
    <w:rsid w:val="00AA7677"/>
    <w:rsid w:val="00AA770F"/>
    <w:rsid w:val="00AA7A40"/>
    <w:rsid w:val="00AB05A2"/>
    <w:rsid w:val="00AB332E"/>
    <w:rsid w:val="00AC114C"/>
    <w:rsid w:val="00AC4630"/>
    <w:rsid w:val="00AC4EFE"/>
    <w:rsid w:val="00AC54B8"/>
    <w:rsid w:val="00AC5B2C"/>
    <w:rsid w:val="00AC6B3E"/>
    <w:rsid w:val="00AC75BD"/>
    <w:rsid w:val="00AD0386"/>
    <w:rsid w:val="00AD331E"/>
    <w:rsid w:val="00AD4B3B"/>
    <w:rsid w:val="00AD63D7"/>
    <w:rsid w:val="00AD7ACF"/>
    <w:rsid w:val="00AD7E0C"/>
    <w:rsid w:val="00AE1682"/>
    <w:rsid w:val="00AE20E9"/>
    <w:rsid w:val="00AE6948"/>
    <w:rsid w:val="00AF38E8"/>
    <w:rsid w:val="00AF3C1E"/>
    <w:rsid w:val="00AF3D44"/>
    <w:rsid w:val="00AF641B"/>
    <w:rsid w:val="00B0114C"/>
    <w:rsid w:val="00B03D2E"/>
    <w:rsid w:val="00B04293"/>
    <w:rsid w:val="00B06C6C"/>
    <w:rsid w:val="00B104D0"/>
    <w:rsid w:val="00B12662"/>
    <w:rsid w:val="00B1515E"/>
    <w:rsid w:val="00B16D87"/>
    <w:rsid w:val="00B177AB"/>
    <w:rsid w:val="00B20795"/>
    <w:rsid w:val="00B20886"/>
    <w:rsid w:val="00B261AA"/>
    <w:rsid w:val="00B26C18"/>
    <w:rsid w:val="00B26C37"/>
    <w:rsid w:val="00B31988"/>
    <w:rsid w:val="00B339BE"/>
    <w:rsid w:val="00B36A07"/>
    <w:rsid w:val="00B4073F"/>
    <w:rsid w:val="00B416D3"/>
    <w:rsid w:val="00B4302A"/>
    <w:rsid w:val="00B4383C"/>
    <w:rsid w:val="00B43ED5"/>
    <w:rsid w:val="00B4673B"/>
    <w:rsid w:val="00B472B5"/>
    <w:rsid w:val="00B475E9"/>
    <w:rsid w:val="00B50CA4"/>
    <w:rsid w:val="00B5231F"/>
    <w:rsid w:val="00B5285B"/>
    <w:rsid w:val="00B52C94"/>
    <w:rsid w:val="00B53698"/>
    <w:rsid w:val="00B53FB9"/>
    <w:rsid w:val="00B55D97"/>
    <w:rsid w:val="00B56CE4"/>
    <w:rsid w:val="00B56F7A"/>
    <w:rsid w:val="00B57839"/>
    <w:rsid w:val="00B6022A"/>
    <w:rsid w:val="00B6084E"/>
    <w:rsid w:val="00B617DC"/>
    <w:rsid w:val="00B62E4E"/>
    <w:rsid w:val="00B65197"/>
    <w:rsid w:val="00B72631"/>
    <w:rsid w:val="00B72B81"/>
    <w:rsid w:val="00B75AD9"/>
    <w:rsid w:val="00B75EA3"/>
    <w:rsid w:val="00B80C2A"/>
    <w:rsid w:val="00B83CF4"/>
    <w:rsid w:val="00B85134"/>
    <w:rsid w:val="00B857B1"/>
    <w:rsid w:val="00B86166"/>
    <w:rsid w:val="00B918AF"/>
    <w:rsid w:val="00B923F8"/>
    <w:rsid w:val="00BA03BA"/>
    <w:rsid w:val="00BA048F"/>
    <w:rsid w:val="00BA217B"/>
    <w:rsid w:val="00BA242C"/>
    <w:rsid w:val="00BA2CD5"/>
    <w:rsid w:val="00BA403A"/>
    <w:rsid w:val="00BA539C"/>
    <w:rsid w:val="00BA59CF"/>
    <w:rsid w:val="00BB0B40"/>
    <w:rsid w:val="00BB0EA1"/>
    <w:rsid w:val="00BB3215"/>
    <w:rsid w:val="00BB4233"/>
    <w:rsid w:val="00BB5341"/>
    <w:rsid w:val="00BB6080"/>
    <w:rsid w:val="00BB78BF"/>
    <w:rsid w:val="00BC27FC"/>
    <w:rsid w:val="00BC5489"/>
    <w:rsid w:val="00BC6C6E"/>
    <w:rsid w:val="00BD06CC"/>
    <w:rsid w:val="00BD1B96"/>
    <w:rsid w:val="00BD4411"/>
    <w:rsid w:val="00BD45F1"/>
    <w:rsid w:val="00BD47CD"/>
    <w:rsid w:val="00BD4EE0"/>
    <w:rsid w:val="00BD63A3"/>
    <w:rsid w:val="00BD7254"/>
    <w:rsid w:val="00BE0CD0"/>
    <w:rsid w:val="00BE4946"/>
    <w:rsid w:val="00BE4F1F"/>
    <w:rsid w:val="00BE50BE"/>
    <w:rsid w:val="00BE6DAF"/>
    <w:rsid w:val="00BE7CA8"/>
    <w:rsid w:val="00BF0103"/>
    <w:rsid w:val="00BF222C"/>
    <w:rsid w:val="00BF3415"/>
    <w:rsid w:val="00C01261"/>
    <w:rsid w:val="00C03006"/>
    <w:rsid w:val="00C03D78"/>
    <w:rsid w:val="00C1147F"/>
    <w:rsid w:val="00C117DB"/>
    <w:rsid w:val="00C11AA8"/>
    <w:rsid w:val="00C12032"/>
    <w:rsid w:val="00C13603"/>
    <w:rsid w:val="00C137FC"/>
    <w:rsid w:val="00C14060"/>
    <w:rsid w:val="00C17156"/>
    <w:rsid w:val="00C1748E"/>
    <w:rsid w:val="00C2277F"/>
    <w:rsid w:val="00C23605"/>
    <w:rsid w:val="00C27599"/>
    <w:rsid w:val="00C32DD5"/>
    <w:rsid w:val="00C370EA"/>
    <w:rsid w:val="00C4030B"/>
    <w:rsid w:val="00C40DD0"/>
    <w:rsid w:val="00C42777"/>
    <w:rsid w:val="00C443B2"/>
    <w:rsid w:val="00C44552"/>
    <w:rsid w:val="00C5410C"/>
    <w:rsid w:val="00C54D50"/>
    <w:rsid w:val="00C54F03"/>
    <w:rsid w:val="00C56D8D"/>
    <w:rsid w:val="00C57972"/>
    <w:rsid w:val="00C60223"/>
    <w:rsid w:val="00C6356F"/>
    <w:rsid w:val="00C64618"/>
    <w:rsid w:val="00C64A97"/>
    <w:rsid w:val="00C65AD0"/>
    <w:rsid w:val="00C66C93"/>
    <w:rsid w:val="00C7321D"/>
    <w:rsid w:val="00C739F0"/>
    <w:rsid w:val="00C761AE"/>
    <w:rsid w:val="00C80B58"/>
    <w:rsid w:val="00C82ADC"/>
    <w:rsid w:val="00C83683"/>
    <w:rsid w:val="00C8435A"/>
    <w:rsid w:val="00C86561"/>
    <w:rsid w:val="00C90F3B"/>
    <w:rsid w:val="00C926B5"/>
    <w:rsid w:val="00C94CFF"/>
    <w:rsid w:val="00C968D7"/>
    <w:rsid w:val="00C9799C"/>
    <w:rsid w:val="00CA1232"/>
    <w:rsid w:val="00CA1BD3"/>
    <w:rsid w:val="00CA4B53"/>
    <w:rsid w:val="00CA5B49"/>
    <w:rsid w:val="00CB0F21"/>
    <w:rsid w:val="00CB1F9B"/>
    <w:rsid w:val="00CB3F22"/>
    <w:rsid w:val="00CB4005"/>
    <w:rsid w:val="00CB53E5"/>
    <w:rsid w:val="00CB6944"/>
    <w:rsid w:val="00CB746E"/>
    <w:rsid w:val="00CC0F5C"/>
    <w:rsid w:val="00CC2061"/>
    <w:rsid w:val="00CD1B5F"/>
    <w:rsid w:val="00CD1E05"/>
    <w:rsid w:val="00CD1FAE"/>
    <w:rsid w:val="00CD5B3D"/>
    <w:rsid w:val="00CE0960"/>
    <w:rsid w:val="00CE369C"/>
    <w:rsid w:val="00CE3E83"/>
    <w:rsid w:val="00CF054B"/>
    <w:rsid w:val="00CF09F5"/>
    <w:rsid w:val="00CF0EC2"/>
    <w:rsid w:val="00CF14F7"/>
    <w:rsid w:val="00CF190C"/>
    <w:rsid w:val="00CF24BF"/>
    <w:rsid w:val="00CF2819"/>
    <w:rsid w:val="00CF6CE5"/>
    <w:rsid w:val="00D05279"/>
    <w:rsid w:val="00D0564B"/>
    <w:rsid w:val="00D05883"/>
    <w:rsid w:val="00D05F2D"/>
    <w:rsid w:val="00D07A89"/>
    <w:rsid w:val="00D1273E"/>
    <w:rsid w:val="00D139B3"/>
    <w:rsid w:val="00D14471"/>
    <w:rsid w:val="00D16B6D"/>
    <w:rsid w:val="00D17A3D"/>
    <w:rsid w:val="00D21188"/>
    <w:rsid w:val="00D2138D"/>
    <w:rsid w:val="00D21C10"/>
    <w:rsid w:val="00D22669"/>
    <w:rsid w:val="00D24E3E"/>
    <w:rsid w:val="00D2669B"/>
    <w:rsid w:val="00D30357"/>
    <w:rsid w:val="00D30AA5"/>
    <w:rsid w:val="00D31EB4"/>
    <w:rsid w:val="00D36B27"/>
    <w:rsid w:val="00D57A67"/>
    <w:rsid w:val="00D60A6F"/>
    <w:rsid w:val="00D61137"/>
    <w:rsid w:val="00D618F8"/>
    <w:rsid w:val="00D6298C"/>
    <w:rsid w:val="00D63315"/>
    <w:rsid w:val="00D6771E"/>
    <w:rsid w:val="00D67A46"/>
    <w:rsid w:val="00D67F29"/>
    <w:rsid w:val="00D7035B"/>
    <w:rsid w:val="00D73DAB"/>
    <w:rsid w:val="00D755CF"/>
    <w:rsid w:val="00D81D83"/>
    <w:rsid w:val="00D8293F"/>
    <w:rsid w:val="00D83117"/>
    <w:rsid w:val="00D84316"/>
    <w:rsid w:val="00D85AF4"/>
    <w:rsid w:val="00D85EF0"/>
    <w:rsid w:val="00D87A7D"/>
    <w:rsid w:val="00D90FD2"/>
    <w:rsid w:val="00D91BDE"/>
    <w:rsid w:val="00D93165"/>
    <w:rsid w:val="00D936BB"/>
    <w:rsid w:val="00D94D66"/>
    <w:rsid w:val="00D94D79"/>
    <w:rsid w:val="00D94E5F"/>
    <w:rsid w:val="00D9625B"/>
    <w:rsid w:val="00D96937"/>
    <w:rsid w:val="00DA1A14"/>
    <w:rsid w:val="00DA24FF"/>
    <w:rsid w:val="00DA56FE"/>
    <w:rsid w:val="00DA5D51"/>
    <w:rsid w:val="00DA75CE"/>
    <w:rsid w:val="00DA7915"/>
    <w:rsid w:val="00DA7ABA"/>
    <w:rsid w:val="00DB0A28"/>
    <w:rsid w:val="00DB0F8A"/>
    <w:rsid w:val="00DB1503"/>
    <w:rsid w:val="00DB1A50"/>
    <w:rsid w:val="00DB2CB7"/>
    <w:rsid w:val="00DB2FB5"/>
    <w:rsid w:val="00DB47F7"/>
    <w:rsid w:val="00DB568D"/>
    <w:rsid w:val="00DB6BE4"/>
    <w:rsid w:val="00DC0B41"/>
    <w:rsid w:val="00DC125F"/>
    <w:rsid w:val="00DC1F75"/>
    <w:rsid w:val="00DC3387"/>
    <w:rsid w:val="00DC53CC"/>
    <w:rsid w:val="00DD0C3F"/>
    <w:rsid w:val="00DD2893"/>
    <w:rsid w:val="00DD57FD"/>
    <w:rsid w:val="00DD5B72"/>
    <w:rsid w:val="00DD6A81"/>
    <w:rsid w:val="00DE33F5"/>
    <w:rsid w:val="00DE4D7E"/>
    <w:rsid w:val="00DE587E"/>
    <w:rsid w:val="00DE6BBC"/>
    <w:rsid w:val="00DF2820"/>
    <w:rsid w:val="00DF3DDB"/>
    <w:rsid w:val="00DF68A0"/>
    <w:rsid w:val="00DF6A15"/>
    <w:rsid w:val="00E00817"/>
    <w:rsid w:val="00E01704"/>
    <w:rsid w:val="00E0182B"/>
    <w:rsid w:val="00E03572"/>
    <w:rsid w:val="00E037A0"/>
    <w:rsid w:val="00E03BAB"/>
    <w:rsid w:val="00E054DE"/>
    <w:rsid w:val="00E061AE"/>
    <w:rsid w:val="00E07A28"/>
    <w:rsid w:val="00E11917"/>
    <w:rsid w:val="00E15FC4"/>
    <w:rsid w:val="00E163E5"/>
    <w:rsid w:val="00E20811"/>
    <w:rsid w:val="00E21A65"/>
    <w:rsid w:val="00E21C19"/>
    <w:rsid w:val="00E2229B"/>
    <w:rsid w:val="00E24186"/>
    <w:rsid w:val="00E244A8"/>
    <w:rsid w:val="00E31F14"/>
    <w:rsid w:val="00E36C46"/>
    <w:rsid w:val="00E417E0"/>
    <w:rsid w:val="00E45D68"/>
    <w:rsid w:val="00E52F65"/>
    <w:rsid w:val="00E53CCD"/>
    <w:rsid w:val="00E55CF4"/>
    <w:rsid w:val="00E56947"/>
    <w:rsid w:val="00E5797B"/>
    <w:rsid w:val="00E610C9"/>
    <w:rsid w:val="00E66DE2"/>
    <w:rsid w:val="00E7232F"/>
    <w:rsid w:val="00E75607"/>
    <w:rsid w:val="00E76A97"/>
    <w:rsid w:val="00E80BE0"/>
    <w:rsid w:val="00E87DAE"/>
    <w:rsid w:val="00E87F17"/>
    <w:rsid w:val="00E95CE0"/>
    <w:rsid w:val="00E95D7C"/>
    <w:rsid w:val="00EA0143"/>
    <w:rsid w:val="00EA2BA7"/>
    <w:rsid w:val="00EA353C"/>
    <w:rsid w:val="00EA50DE"/>
    <w:rsid w:val="00EA570A"/>
    <w:rsid w:val="00EB17B7"/>
    <w:rsid w:val="00EB51E0"/>
    <w:rsid w:val="00EB5B83"/>
    <w:rsid w:val="00EB60F7"/>
    <w:rsid w:val="00EC0103"/>
    <w:rsid w:val="00ED1017"/>
    <w:rsid w:val="00ED1409"/>
    <w:rsid w:val="00ED6C8F"/>
    <w:rsid w:val="00EE29DA"/>
    <w:rsid w:val="00EE2B71"/>
    <w:rsid w:val="00EE71CD"/>
    <w:rsid w:val="00EF0888"/>
    <w:rsid w:val="00EF0E72"/>
    <w:rsid w:val="00EF0F9A"/>
    <w:rsid w:val="00EF1298"/>
    <w:rsid w:val="00EF2D19"/>
    <w:rsid w:val="00EF4771"/>
    <w:rsid w:val="00F01B86"/>
    <w:rsid w:val="00F01CCA"/>
    <w:rsid w:val="00F02F5C"/>
    <w:rsid w:val="00F0492A"/>
    <w:rsid w:val="00F05C88"/>
    <w:rsid w:val="00F07A70"/>
    <w:rsid w:val="00F13CD7"/>
    <w:rsid w:val="00F15F27"/>
    <w:rsid w:val="00F167AD"/>
    <w:rsid w:val="00F16CF4"/>
    <w:rsid w:val="00F17149"/>
    <w:rsid w:val="00F20F68"/>
    <w:rsid w:val="00F211EF"/>
    <w:rsid w:val="00F2153F"/>
    <w:rsid w:val="00F238FF"/>
    <w:rsid w:val="00F25C1D"/>
    <w:rsid w:val="00F2601D"/>
    <w:rsid w:val="00F26C10"/>
    <w:rsid w:val="00F27EAD"/>
    <w:rsid w:val="00F323B0"/>
    <w:rsid w:val="00F35EB1"/>
    <w:rsid w:val="00F40E2A"/>
    <w:rsid w:val="00F42264"/>
    <w:rsid w:val="00F4350E"/>
    <w:rsid w:val="00F45178"/>
    <w:rsid w:val="00F451C1"/>
    <w:rsid w:val="00F531C1"/>
    <w:rsid w:val="00F53365"/>
    <w:rsid w:val="00F53F19"/>
    <w:rsid w:val="00F56FD9"/>
    <w:rsid w:val="00F60210"/>
    <w:rsid w:val="00F612D7"/>
    <w:rsid w:val="00F6156D"/>
    <w:rsid w:val="00F6386A"/>
    <w:rsid w:val="00F63E03"/>
    <w:rsid w:val="00F65827"/>
    <w:rsid w:val="00F66588"/>
    <w:rsid w:val="00F724D0"/>
    <w:rsid w:val="00F73EE2"/>
    <w:rsid w:val="00F74EB4"/>
    <w:rsid w:val="00F7596F"/>
    <w:rsid w:val="00F777BF"/>
    <w:rsid w:val="00F80027"/>
    <w:rsid w:val="00F81EAD"/>
    <w:rsid w:val="00F8273F"/>
    <w:rsid w:val="00F84417"/>
    <w:rsid w:val="00F87346"/>
    <w:rsid w:val="00F93EA0"/>
    <w:rsid w:val="00F93FCC"/>
    <w:rsid w:val="00F9447E"/>
    <w:rsid w:val="00F94648"/>
    <w:rsid w:val="00F94F66"/>
    <w:rsid w:val="00F96104"/>
    <w:rsid w:val="00F96399"/>
    <w:rsid w:val="00FA23E3"/>
    <w:rsid w:val="00FA26FF"/>
    <w:rsid w:val="00FA28D6"/>
    <w:rsid w:val="00FA355B"/>
    <w:rsid w:val="00FA6F3E"/>
    <w:rsid w:val="00FA7C7A"/>
    <w:rsid w:val="00FB0723"/>
    <w:rsid w:val="00FB426E"/>
    <w:rsid w:val="00FB524D"/>
    <w:rsid w:val="00FB69A3"/>
    <w:rsid w:val="00FB7946"/>
    <w:rsid w:val="00FC472F"/>
    <w:rsid w:val="00FC49F4"/>
    <w:rsid w:val="00FC4D2E"/>
    <w:rsid w:val="00FD0E4D"/>
    <w:rsid w:val="00FD3088"/>
    <w:rsid w:val="00FD4B24"/>
    <w:rsid w:val="00FD4D6F"/>
    <w:rsid w:val="00FD530F"/>
    <w:rsid w:val="00FD55CE"/>
    <w:rsid w:val="00FD7FE2"/>
    <w:rsid w:val="00FE0BE3"/>
    <w:rsid w:val="00FE162F"/>
    <w:rsid w:val="00FE1B63"/>
    <w:rsid w:val="00FE26A3"/>
    <w:rsid w:val="00FE5706"/>
    <w:rsid w:val="00FE7779"/>
    <w:rsid w:val="00FE78D5"/>
    <w:rsid w:val="00FE7AFE"/>
    <w:rsid w:val="00FF1247"/>
    <w:rsid w:val="00FF5412"/>
    <w:rsid w:val="00FF5E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0386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3">
    <w:name w:val="heading 3"/>
    <w:basedOn w:val="a"/>
    <w:next w:val="a"/>
    <w:link w:val="30"/>
    <w:uiPriority w:val="99"/>
    <w:qFormat/>
    <w:rsid w:val="008619BB"/>
    <w:pPr>
      <w:keepNext/>
      <w:keepLines/>
      <w:spacing w:before="200" w:after="0"/>
      <w:outlineLvl w:val="2"/>
    </w:pPr>
    <w:rPr>
      <w:rFonts w:ascii="Cambria" w:eastAsia="Times New Roman" w:hAnsi="Cambria" w:cs="Cambria"/>
      <w:b/>
      <w:bCs/>
      <w:color w:val="4F81BD"/>
    </w:rPr>
  </w:style>
  <w:style w:type="paragraph" w:styleId="5">
    <w:name w:val="heading 5"/>
    <w:basedOn w:val="a"/>
    <w:next w:val="a"/>
    <w:link w:val="50"/>
    <w:unhideWhenUsed/>
    <w:qFormat/>
    <w:locked/>
    <w:rsid w:val="007C673D"/>
    <w:pPr>
      <w:spacing w:before="240" w:after="60"/>
      <w:outlineLvl w:val="4"/>
    </w:pPr>
    <w:rPr>
      <w:rFonts w:eastAsia="Times New Roman" w:cs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semiHidden/>
    <w:locked/>
    <w:rsid w:val="008619BB"/>
    <w:rPr>
      <w:rFonts w:ascii="Cambria" w:hAnsi="Cambria" w:cs="Cambria"/>
      <w:b/>
      <w:bCs/>
      <w:color w:val="4F81BD"/>
    </w:rPr>
  </w:style>
  <w:style w:type="paragraph" w:styleId="a3">
    <w:name w:val="Balloon Text"/>
    <w:basedOn w:val="a"/>
    <w:link w:val="a4"/>
    <w:uiPriority w:val="99"/>
    <w:semiHidden/>
    <w:rsid w:val="00896B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896B20"/>
    <w:rPr>
      <w:rFonts w:ascii="Tahoma" w:hAnsi="Tahoma" w:cs="Tahoma"/>
      <w:sz w:val="16"/>
      <w:szCs w:val="16"/>
    </w:rPr>
  </w:style>
  <w:style w:type="paragraph" w:styleId="a5">
    <w:name w:val="Title"/>
    <w:basedOn w:val="a"/>
    <w:link w:val="a6"/>
    <w:uiPriority w:val="99"/>
    <w:qFormat/>
    <w:rsid w:val="008245D3"/>
    <w:pPr>
      <w:spacing w:after="0" w:line="240" w:lineRule="auto"/>
      <w:jc w:val="center"/>
    </w:pPr>
    <w:rPr>
      <w:rFonts w:ascii="Arial" w:hAnsi="Arial" w:cs="Arial"/>
      <w:b/>
      <w:bCs/>
      <w:sz w:val="28"/>
      <w:szCs w:val="28"/>
      <w:lang w:eastAsia="ru-RU"/>
    </w:rPr>
  </w:style>
  <w:style w:type="character" w:customStyle="1" w:styleId="a6">
    <w:name w:val="Название Знак"/>
    <w:basedOn w:val="a0"/>
    <w:link w:val="a5"/>
    <w:uiPriority w:val="99"/>
    <w:locked/>
    <w:rsid w:val="008245D3"/>
    <w:rPr>
      <w:rFonts w:ascii="Arial" w:hAnsi="Arial" w:cs="Arial"/>
      <w:b/>
      <w:bCs/>
      <w:sz w:val="28"/>
      <w:szCs w:val="28"/>
      <w:lang w:eastAsia="ru-RU"/>
    </w:rPr>
  </w:style>
  <w:style w:type="paragraph" w:customStyle="1" w:styleId="msonormalcxspmiddle">
    <w:name w:val="msonormalcxspmiddle"/>
    <w:basedOn w:val="a"/>
    <w:uiPriority w:val="99"/>
    <w:rsid w:val="008245D3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rsid w:val="000B6A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0B6A6D"/>
  </w:style>
  <w:style w:type="paragraph" w:styleId="a9">
    <w:name w:val="footer"/>
    <w:basedOn w:val="a"/>
    <w:link w:val="aa"/>
    <w:uiPriority w:val="99"/>
    <w:rsid w:val="000B6A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locked/>
    <w:rsid w:val="000B6A6D"/>
  </w:style>
  <w:style w:type="paragraph" w:styleId="ab">
    <w:name w:val="List Paragraph"/>
    <w:basedOn w:val="a"/>
    <w:uiPriority w:val="99"/>
    <w:qFormat/>
    <w:rsid w:val="005F20B4"/>
    <w:pPr>
      <w:ind w:left="720"/>
    </w:pPr>
  </w:style>
  <w:style w:type="paragraph" w:customStyle="1" w:styleId="ConsNormal">
    <w:name w:val="ConsNormal"/>
    <w:uiPriority w:val="99"/>
    <w:rsid w:val="00D24E3E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table" w:styleId="ac">
    <w:name w:val="Table Grid"/>
    <w:basedOn w:val="a1"/>
    <w:rsid w:val="00BE50BE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nformat">
    <w:name w:val="ConsNonformat"/>
    <w:uiPriority w:val="99"/>
    <w:rsid w:val="00F451C1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d">
    <w:name w:val="Normal (Web)"/>
    <w:basedOn w:val="a"/>
    <w:uiPriority w:val="99"/>
    <w:semiHidden/>
    <w:rsid w:val="00E24186"/>
    <w:rPr>
      <w:sz w:val="24"/>
      <w:szCs w:val="24"/>
    </w:rPr>
  </w:style>
  <w:style w:type="character" w:customStyle="1" w:styleId="fontstyle01">
    <w:name w:val="fontstyle01"/>
    <w:basedOn w:val="a0"/>
    <w:uiPriority w:val="99"/>
    <w:rsid w:val="00F81EAD"/>
    <w:rPr>
      <w:rFonts w:ascii="TimesNewRomanPSMT" w:hAnsi="TimesNewRomanPSMT" w:cs="TimesNewRomanPSMT"/>
      <w:color w:val="000000"/>
      <w:sz w:val="24"/>
      <w:szCs w:val="24"/>
    </w:rPr>
  </w:style>
  <w:style w:type="character" w:customStyle="1" w:styleId="fontstyle21">
    <w:name w:val="fontstyle21"/>
    <w:basedOn w:val="a0"/>
    <w:uiPriority w:val="99"/>
    <w:rsid w:val="00767054"/>
    <w:rPr>
      <w:rFonts w:ascii="Calibri" w:hAnsi="Calibri" w:cs="Calibri"/>
      <w:color w:val="000000"/>
      <w:sz w:val="24"/>
      <w:szCs w:val="24"/>
    </w:rPr>
  </w:style>
  <w:style w:type="character" w:customStyle="1" w:styleId="c0">
    <w:name w:val="c0"/>
    <w:basedOn w:val="a0"/>
    <w:uiPriority w:val="99"/>
    <w:rsid w:val="00AA5147"/>
  </w:style>
  <w:style w:type="paragraph" w:customStyle="1" w:styleId="c1">
    <w:name w:val="c1"/>
    <w:basedOn w:val="a"/>
    <w:uiPriority w:val="99"/>
    <w:rsid w:val="00AA5147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character" w:customStyle="1" w:styleId="c0c5">
    <w:name w:val="c0 c5"/>
    <w:basedOn w:val="a0"/>
    <w:uiPriority w:val="99"/>
    <w:rsid w:val="00AA5147"/>
  </w:style>
  <w:style w:type="character" w:customStyle="1" w:styleId="fontstyle31">
    <w:name w:val="fontstyle31"/>
    <w:basedOn w:val="a0"/>
    <w:uiPriority w:val="99"/>
    <w:rsid w:val="00FE162F"/>
    <w:rPr>
      <w:rFonts w:ascii="Symbol" w:hAnsi="Symbol" w:cs="Symbol"/>
      <w:color w:val="000000"/>
      <w:sz w:val="28"/>
      <w:szCs w:val="28"/>
    </w:rPr>
  </w:style>
  <w:style w:type="character" w:customStyle="1" w:styleId="fontstyle41">
    <w:name w:val="fontstyle41"/>
    <w:basedOn w:val="a0"/>
    <w:uiPriority w:val="99"/>
    <w:rsid w:val="00FE162F"/>
    <w:rPr>
      <w:rFonts w:ascii="Arial" w:hAnsi="Arial" w:cs="Arial"/>
      <w:color w:val="000000"/>
      <w:sz w:val="22"/>
      <w:szCs w:val="22"/>
    </w:rPr>
  </w:style>
  <w:style w:type="character" w:customStyle="1" w:styleId="50">
    <w:name w:val="Заголовок 5 Знак"/>
    <w:basedOn w:val="a0"/>
    <w:link w:val="5"/>
    <w:rsid w:val="007C673D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table" w:customStyle="1" w:styleId="1">
    <w:name w:val="Светлый список1"/>
    <w:basedOn w:val="a1"/>
    <w:uiPriority w:val="61"/>
    <w:rsid w:val="00C80B58"/>
    <w:rPr>
      <w:rFonts w:ascii="Times New Roman" w:hAnsi="Times New Roman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5154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15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154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154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154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154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5154196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single" w:sz="6" w:space="0" w:color="D1D1D1"/>
                                <w:left w:val="single" w:sz="6" w:space="0" w:color="D1D1D1"/>
                                <w:bottom w:val="single" w:sz="6" w:space="0" w:color="D1D1D1"/>
                                <w:right w:val="single" w:sz="6" w:space="0" w:color="D1D1D1"/>
                              </w:divBdr>
                              <w:divsChild>
                                <w:div w:id="1355154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5154215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5154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54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15418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15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154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154210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dotted" w:sz="6" w:space="18" w:color="CCCCCC"/>
                        <w:right w:val="none" w:sz="0" w:space="0" w:color="auto"/>
                      </w:divBdr>
                      <w:divsChild>
                        <w:div w:id="1355154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5154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5154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15418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154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154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154193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dotted" w:sz="6" w:space="18" w:color="CCCCCC"/>
                        <w:right w:val="none" w:sz="0" w:space="0" w:color="auto"/>
                      </w:divBdr>
                      <w:divsChild>
                        <w:div w:id="1355154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5154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5154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54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54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54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15418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154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15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154189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dotted" w:sz="6" w:space="18" w:color="CCCCCC"/>
                        <w:right w:val="none" w:sz="0" w:space="0" w:color="auto"/>
                      </w:divBdr>
                      <w:divsChild>
                        <w:div w:id="1355154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5154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5154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15417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154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154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154165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dotted" w:sz="6" w:space="18" w:color="CCCCCC"/>
                        <w:right w:val="none" w:sz="0" w:space="0" w:color="auto"/>
                      </w:divBdr>
                      <w:divsChild>
                        <w:div w:id="1355154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5154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5154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15421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154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154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154184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dotted" w:sz="6" w:space="18" w:color="CCCCCC"/>
                        <w:right w:val="none" w:sz="0" w:space="0" w:color="auto"/>
                      </w:divBdr>
                      <w:divsChild>
                        <w:div w:id="1355154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5154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5154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15416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154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154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154212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dotted" w:sz="6" w:space="18" w:color="CCCCCC"/>
                        <w:right w:val="none" w:sz="0" w:space="0" w:color="auto"/>
                      </w:divBdr>
                      <w:divsChild>
                        <w:div w:id="1355154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5154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5154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54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54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54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54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2275</TotalTime>
  <Pages>1</Pages>
  <Words>3044</Words>
  <Characters>17357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</dc:creator>
  <cp:keywords/>
  <dc:description/>
  <cp:lastModifiedBy>Пользователь Hewlett Packard</cp:lastModifiedBy>
  <cp:revision>204</cp:revision>
  <cp:lastPrinted>2021-10-25T10:45:00Z</cp:lastPrinted>
  <dcterms:created xsi:type="dcterms:W3CDTF">2016-01-27T11:22:00Z</dcterms:created>
  <dcterms:modified xsi:type="dcterms:W3CDTF">2021-11-08T08:17:00Z</dcterms:modified>
</cp:coreProperties>
</file>